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37" w:rsidRPr="00D917E0" w:rsidRDefault="00360D25" w:rsidP="00360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D917E0">
        <w:rPr>
          <w:rFonts w:ascii="Times New Roman" w:hAnsi="Times New Roman"/>
          <w:b/>
          <w:sz w:val="28"/>
          <w:szCs w:val="28"/>
          <w:u w:val="single"/>
        </w:rPr>
        <w:t>„</w:t>
      </w:r>
      <w:r w:rsidR="006A7D33" w:rsidRPr="00D917E0">
        <w:rPr>
          <w:rFonts w:ascii="Times New Roman" w:hAnsi="Times New Roman"/>
          <w:b/>
          <w:sz w:val="28"/>
          <w:szCs w:val="28"/>
          <w:u w:val="single"/>
        </w:rPr>
        <w:t xml:space="preserve">Beurteilung </w:t>
      </w:r>
      <w:r w:rsidR="000F138E" w:rsidRPr="00D917E0">
        <w:rPr>
          <w:rFonts w:ascii="Times New Roman" w:hAnsi="Times New Roman"/>
          <w:b/>
          <w:sz w:val="28"/>
          <w:szCs w:val="28"/>
          <w:u w:val="single"/>
        </w:rPr>
        <w:t>neugeborener Wurf</w:t>
      </w:r>
      <w:r w:rsidRPr="00D917E0">
        <w:rPr>
          <w:rFonts w:ascii="Times New Roman" w:hAnsi="Times New Roman"/>
          <w:b/>
          <w:sz w:val="28"/>
          <w:szCs w:val="28"/>
          <w:u w:val="single"/>
        </w:rPr>
        <w:t>“</w:t>
      </w:r>
      <w:r w:rsidR="00FE7C0A" w:rsidRPr="00D917E0">
        <w:rPr>
          <w:rFonts w:ascii="Times New Roman" w:hAnsi="Times New Roman"/>
          <w:b/>
          <w:sz w:val="28"/>
          <w:szCs w:val="28"/>
          <w:u w:val="single"/>
        </w:rPr>
        <w:t>*</w:t>
      </w:r>
    </w:p>
    <w:p w:rsidR="00FE7C0A" w:rsidRPr="00D917E0" w:rsidRDefault="00FE7C0A" w:rsidP="00FE7C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5AE8">
        <w:rPr>
          <w:rFonts w:ascii="Times New Roman" w:hAnsi="Times New Roman"/>
          <w:sz w:val="20"/>
          <w:szCs w:val="20"/>
        </w:rPr>
        <w:t xml:space="preserve">*spätestens </w:t>
      </w:r>
      <w:r w:rsidR="00C76429" w:rsidRPr="00555AE8">
        <w:rPr>
          <w:rFonts w:ascii="Times New Roman" w:hAnsi="Times New Roman"/>
          <w:sz w:val="20"/>
          <w:szCs w:val="20"/>
        </w:rPr>
        <w:t>beim ersten Umsetzen</w:t>
      </w:r>
    </w:p>
    <w:p w:rsidR="00EA6B01" w:rsidRDefault="00EA6B01" w:rsidP="00360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6B01" w:rsidRDefault="00EA6B01" w:rsidP="00360D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7D33" w:rsidRPr="008741A6" w:rsidRDefault="00192804" w:rsidP="006A7D33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de-DE"/>
        </w:rPr>
        <w:pict>
          <v:group id="_x0000_s1158" style="position:absolute;left:0;text-align:left;margin-left:.75pt;margin-top:5.65pt;width:451.75pt;height:201.6pt;z-index:19" coordorigin="1432,507" coordsize="9035,40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432;top:1224;width:4509;height:724">
              <v:textbox style="mso-next-textbox:#_x0000_s1029">
                <w:txbxContent>
                  <w:p w:rsidR="00407DF5" w:rsidRDefault="00407DF5" w:rsidP="00BC2A76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741A6">
                      <w:rPr>
                        <w:rFonts w:ascii="Times New Roman" w:hAnsi="Times New Roman"/>
                        <w:sz w:val="20"/>
                        <w:szCs w:val="20"/>
                      </w:rPr>
                      <w:t>Besitzer:</w:t>
                    </w:r>
                  </w:p>
                  <w:p w:rsidR="00407DF5" w:rsidRPr="008741A6" w:rsidRDefault="00407DF5" w:rsidP="00BC2A76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1" type="#_x0000_t202" style="position:absolute;left:5942;top:1232;width:4525;height:724">
              <v:textbox style="mso-next-textbox:#_x0000_s1031">
                <w:txbxContent>
                  <w:p w:rsidR="00407DF5" w:rsidRPr="008741A6" w:rsidRDefault="00407DF5" w:rsidP="00BC2A76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gramStart"/>
                    <w:r w:rsidRPr="008741A6">
                      <w:rPr>
                        <w:rFonts w:ascii="Times New Roman" w:hAnsi="Times New Roman"/>
                        <w:sz w:val="20"/>
                        <w:szCs w:val="20"/>
                      </w:rPr>
                      <w:t>Herkunft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vertAlign w:val="superscript"/>
                      </w:rPr>
                      <w:t>(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  <w:szCs w:val="20"/>
                        <w:vertAlign w:val="superscript"/>
                      </w:rPr>
                      <w:t>3)</w:t>
                    </w:r>
                    <w:r w:rsidRPr="008741A6">
                      <w:rPr>
                        <w:rFonts w:ascii="Times New Roman" w:hAnsi="Times New Roman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shape>
            <v:shape id="_x0000_s1057" type="#_x0000_t202" style="position:absolute;left:1433;top:507;width:4508;height:724">
              <v:textbox style="mso-next-textbox:#_x0000_s1057">
                <w:txbxContent>
                  <w:p w:rsidR="00407DF5" w:rsidRPr="000551DA" w:rsidRDefault="00407DF5" w:rsidP="006A7D33">
                    <w:pPr>
                      <w:spacing w:after="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gramStart"/>
                    <w:r w:rsidRPr="000551DA">
                      <w:rPr>
                        <w:rFonts w:ascii="Times New Roman" w:hAnsi="Times New Roman"/>
                        <w:sz w:val="20"/>
                        <w:szCs w:val="20"/>
                      </w:rPr>
                      <w:t>Haltungsort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vertAlign w:val="superscript"/>
                      </w:rPr>
                      <w:t>(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  <w:szCs w:val="20"/>
                        <w:vertAlign w:val="superscript"/>
                      </w:rPr>
                      <w:t>1)</w:t>
                    </w:r>
                    <w:r w:rsidRPr="000551DA">
                      <w:rPr>
                        <w:rFonts w:ascii="Times New Roman" w:hAnsi="Times New Roman"/>
                        <w:sz w:val="20"/>
                        <w:szCs w:val="20"/>
                      </w:rPr>
                      <w:t>:</w:t>
                    </w:r>
                  </w:p>
                  <w:p w:rsidR="00407DF5" w:rsidRPr="000551DA" w:rsidRDefault="00407DF5" w:rsidP="006A7D33">
                    <w:pPr>
                      <w:spacing w:after="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8" type="#_x0000_t202" style="position:absolute;left:5942;top:1959;width:4525;height:1302">
              <v:textbox style="mso-next-textbox:#_x0000_s1058">
                <w:txbxContent>
                  <w:p w:rsidR="00407DF5" w:rsidRDefault="00407DF5" w:rsidP="00C25EB1">
                    <w:pPr>
                      <w:spacing w:after="0" w:line="36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741A6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Besonderheiten </w:t>
                    </w:r>
                    <w:proofErr w:type="gramStart"/>
                    <w:r w:rsidRPr="008741A6">
                      <w:rPr>
                        <w:rFonts w:ascii="Times New Roman" w:hAnsi="Times New Roman"/>
                        <w:sz w:val="20"/>
                        <w:szCs w:val="20"/>
                      </w:rPr>
                      <w:t>aktuell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vertAlign w:val="superscript"/>
                      </w:rPr>
                      <w:t>(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  <w:szCs w:val="20"/>
                        <w:vertAlign w:val="superscript"/>
                      </w:rPr>
                      <w:t>4</w:t>
                    </w:r>
                    <w:r w:rsidRPr="008741A6">
                      <w:rPr>
                        <w:rFonts w:ascii="Times New Roman" w:hAnsi="Times New Roman"/>
                        <w:sz w:val="20"/>
                        <w:szCs w:val="20"/>
                        <w:vertAlign w:val="superscript"/>
                      </w:rPr>
                      <w:t>)</w:t>
                    </w:r>
                    <w:r w:rsidRPr="008741A6">
                      <w:rPr>
                        <w:rFonts w:ascii="Times New Roman" w:hAnsi="Times New Roman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_____________________</w:t>
                    </w:r>
                  </w:p>
                  <w:p w:rsidR="00407DF5" w:rsidRDefault="00407DF5" w:rsidP="00C25EB1">
                    <w:pPr>
                      <w:spacing w:after="0" w:line="36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__________________________________________</w:t>
                    </w:r>
                  </w:p>
                  <w:p w:rsidR="00407DF5" w:rsidRDefault="00407DF5" w:rsidP="00C25EB1">
                    <w:pPr>
                      <w:spacing w:after="0" w:line="36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__________________________________________</w:t>
                    </w:r>
                  </w:p>
                  <w:p w:rsidR="00407DF5" w:rsidRPr="008741A6" w:rsidRDefault="00407DF5" w:rsidP="00BC2A76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9" type="#_x0000_t202" style="position:absolute;left:5942;top:507;width:4525;height:724">
              <v:textbox style="mso-next-textbox:#_x0000_s1059">
                <w:txbxContent>
                  <w:p w:rsidR="00407DF5" w:rsidRPr="008741A6" w:rsidRDefault="00407DF5" w:rsidP="006A7D33">
                    <w:pPr>
                      <w:spacing w:after="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gramStart"/>
                    <w:r w:rsidRPr="008741A6">
                      <w:rPr>
                        <w:rFonts w:ascii="Times New Roman" w:hAnsi="Times New Roman"/>
                        <w:sz w:val="20"/>
                        <w:szCs w:val="20"/>
                      </w:rPr>
                      <w:t>Haltungsform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vertAlign w:val="superscript"/>
                      </w:rPr>
                      <w:t>(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  <w:szCs w:val="20"/>
                        <w:vertAlign w:val="superscript"/>
                      </w:rPr>
                      <w:t>2)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Pr="008741A6">
                      <w:rPr>
                        <w:rFonts w:ascii="Times New Roman" w:hAnsi="Times New Roman"/>
                        <w:sz w:val="20"/>
                        <w:szCs w:val="20"/>
                      </w:rPr>
                      <w:t>:</w:t>
                    </w:r>
                  </w:p>
                  <w:p w:rsidR="00407DF5" w:rsidRDefault="00407DF5" w:rsidP="006A7D33"/>
                </w:txbxContent>
              </v:textbox>
            </v:shape>
            <v:shape id="_x0000_s1028" type="#_x0000_t202" style="position:absolute;left:1433;top:1987;width:4484;height:1309">
              <v:textbox style="mso-next-textbox:#_x0000_s1028">
                <w:txbxContent>
                  <w:p w:rsidR="00407DF5" w:rsidRPr="00D917E0" w:rsidRDefault="00407DF5" w:rsidP="00A7557D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D917E0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Linie </w:t>
                    </w:r>
                    <w:r w:rsidRPr="00D917E0">
                      <w:rPr>
                        <w:rFonts w:ascii="Times New Roman" w:hAnsi="Times New Roman"/>
                        <w:sz w:val="16"/>
                        <w:szCs w:val="16"/>
                      </w:rPr>
                      <w:t>(internationale Bezeichnung):</w:t>
                    </w:r>
                  </w:p>
                  <w:p w:rsidR="00192804" w:rsidRPr="00D917E0" w:rsidRDefault="00192804" w:rsidP="00A7557D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D917E0">
                      <w:rPr>
                        <w:rFonts w:ascii="Times New Roman" w:hAnsi="Times New Roman"/>
                        <w:sz w:val="16"/>
                        <w:szCs w:val="16"/>
                      </w:rPr>
                      <w:t>Angabe erst nach Publikation der Linie notwendig!</w:t>
                    </w:r>
                  </w:p>
                  <w:p w:rsidR="00192804" w:rsidRDefault="00192804" w:rsidP="00A7557D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407DF5" w:rsidRDefault="00407DF5" w:rsidP="00C85BAB">
                    <w:pPr>
                      <w:spacing w:after="0" w:line="36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____________________________________________________</w:t>
                    </w:r>
                  </w:p>
                  <w:p w:rsidR="00407DF5" w:rsidRDefault="00407DF5" w:rsidP="00C85BAB">
                    <w:pPr>
                      <w:spacing w:after="0" w:line="36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741A6">
                      <w:rPr>
                        <w:rFonts w:ascii="Times New Roman" w:hAnsi="Times New Roman"/>
                        <w:sz w:val="20"/>
                        <w:szCs w:val="20"/>
                      </w:rPr>
                      <w:t>Linie</w:t>
                    </w:r>
                    <w:r w:rsidRPr="00FF34AB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(interne Bezeic</w:t>
                    </w:r>
                    <w:r w:rsidRPr="00FF34AB">
                      <w:rPr>
                        <w:rFonts w:ascii="Times New Roman" w:hAnsi="Times New Roman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nun</w:t>
                    </w:r>
                    <w:r w:rsidRPr="00FF34AB">
                      <w:rPr>
                        <w:rFonts w:ascii="Times New Roman" w:hAnsi="Times New Roman"/>
                        <w:sz w:val="16"/>
                        <w:szCs w:val="16"/>
                      </w:rPr>
                      <w:t>g):</w:t>
                    </w:r>
                  </w:p>
                  <w:p w:rsidR="00407DF5" w:rsidRPr="00FF34AB" w:rsidRDefault="00407DF5" w:rsidP="008741A6">
                    <w:pPr>
                      <w:spacing w:after="0" w:line="48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____________________________________</w:t>
                    </w:r>
                  </w:p>
                  <w:p w:rsidR="00407DF5" w:rsidRDefault="00407DF5" w:rsidP="006A7D33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407DF5" w:rsidRDefault="00407DF5" w:rsidP="006A7D33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407DF5" w:rsidRPr="00FF34AB" w:rsidRDefault="00407DF5" w:rsidP="006A7D33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2" type="#_x0000_t202" style="position:absolute;left:1433;top:3289;width:3886;height:619">
              <v:textbox style="mso-next-textbox:#_x0000_s1032">
                <w:txbxContent>
                  <w:p w:rsidR="00407DF5" w:rsidRDefault="00EE642E" w:rsidP="006A7D3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Bezeichnung des/r veränderten Gens/e</w:t>
                    </w:r>
                    <w:r w:rsidR="00730CD5">
                      <w:rPr>
                        <w:rFonts w:ascii="Times New Roman" w:hAnsi="Times New Roman"/>
                        <w:sz w:val="20"/>
                        <w:szCs w:val="20"/>
                      </w:rPr>
                      <w:t>:</w:t>
                    </w:r>
                  </w:p>
                  <w:p w:rsidR="00EE642E" w:rsidRPr="008741A6" w:rsidRDefault="00EE642E" w:rsidP="006A7D3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3" type="#_x0000_t202" style="position:absolute;left:5325;top:3291;width:5115;height:615">
              <v:textbox style="mso-next-textbox:#_x0000_s1033">
                <w:txbxContent>
                  <w:p w:rsidR="00407DF5" w:rsidRPr="008741A6" w:rsidRDefault="00EE642E" w:rsidP="000551DA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Hintergrund d. Linie:</w:t>
                    </w:r>
                  </w:p>
                </w:txbxContent>
              </v:textbox>
            </v:shape>
            <v:shape id="_x0000_s1060" type="#_x0000_t202" style="position:absolute;left:1434;top:3904;width:9004;height:635">
              <v:textbox style="mso-next-textbox:#_x0000_s1060">
                <w:txbxContent>
                  <w:p w:rsidR="00407DF5" w:rsidRDefault="00730CD5" w:rsidP="00FA024B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Erwartete Eigenschaften:</w:t>
                    </w:r>
                    <w:r w:rsidR="00407DF5" w:rsidRPr="004A796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  </w:t>
                    </w:r>
                    <w:r w:rsidR="00407DF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</w:t>
                    </w:r>
                  </w:p>
                  <w:p w:rsidR="00407DF5" w:rsidRPr="004A796B" w:rsidRDefault="00730CD5" w:rsidP="00FA024B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(kurze Beschreibung)</w:t>
                    </w:r>
                    <w:r w:rsidR="00407DF5">
                      <w:tab/>
                    </w:r>
                    <w:r w:rsidR="00407DF5">
                      <w:tab/>
                    </w:r>
                    <w:r w:rsidR="00407DF5">
                      <w:tab/>
                    </w:r>
                  </w:p>
                </w:txbxContent>
              </v:textbox>
            </v:shape>
          </v:group>
        </w:pict>
      </w:r>
      <w:r w:rsidR="00923295">
        <w:rPr>
          <w:rFonts w:ascii="Times New Roman" w:hAnsi="Times New Roman"/>
          <w:b/>
          <w:noProof/>
          <w:sz w:val="20"/>
          <w:szCs w:val="2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0;margin-top:5.65pt;width:453pt;height:.05pt;z-index:5" o:connectortype="straight" strokeweight="2.25pt"/>
        </w:pict>
      </w:r>
      <w:r w:rsidR="00923295">
        <w:rPr>
          <w:rFonts w:ascii="Times New Roman" w:hAnsi="Times New Roman"/>
          <w:b/>
          <w:noProof/>
          <w:sz w:val="20"/>
          <w:szCs w:val="20"/>
          <w:lang w:eastAsia="de-DE"/>
        </w:rPr>
        <w:pict>
          <v:shape id="_x0000_s1101" type="#_x0000_t32" style="position:absolute;left:0;text-align:left;margin-left:451.5pt;margin-top:4.55pt;width:.45pt;height:138pt;z-index:4" o:connectortype="straight" strokeweight="2.25pt"/>
        </w:pict>
      </w:r>
      <w:r w:rsidR="00923295">
        <w:rPr>
          <w:rFonts w:ascii="Times New Roman" w:hAnsi="Times New Roman"/>
          <w:b/>
          <w:noProof/>
          <w:sz w:val="20"/>
          <w:szCs w:val="20"/>
          <w:lang w:eastAsia="de-DE"/>
        </w:rPr>
        <w:pict>
          <v:shape id="_x0000_s1099" type="#_x0000_t32" style="position:absolute;left:0;text-align:left;margin-left:.8pt;margin-top:4.9pt;width:.05pt;height:72.75pt;z-index:3" o:connectortype="straight" strokeweight="2.25pt"/>
        </w:pict>
      </w:r>
    </w:p>
    <w:p w:rsidR="006A7D33" w:rsidRPr="008741A6" w:rsidRDefault="006A7D33" w:rsidP="006A7D33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6A7D33" w:rsidRPr="008741A6" w:rsidRDefault="006A7D33" w:rsidP="006A7D33">
      <w:pPr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p w:rsidR="006A7D33" w:rsidRPr="008741A6" w:rsidRDefault="006A7D33" w:rsidP="006A7D33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6A7D33" w:rsidRPr="008741A6" w:rsidRDefault="006A7D33" w:rsidP="006A7D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7D33" w:rsidRPr="008741A6" w:rsidRDefault="00192804" w:rsidP="006A7D33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 id="_x0000_s1109" type="#_x0000_t32" style="position:absolute;margin-left:-.35pt;margin-top:20.9pt;width:225.4pt;height:.4pt;z-index:18" o:connectortype="straight" strokeweight="2.25pt"/>
        </w:pict>
      </w:r>
      <w:r>
        <w:rPr>
          <w:noProof/>
          <w:sz w:val="20"/>
          <w:szCs w:val="20"/>
          <w:lang w:eastAsia="de-DE"/>
        </w:rPr>
        <w:pict>
          <v:shape id="_x0000_s1108" type="#_x0000_t32" style="position:absolute;margin-left:225.8pt;margin-top:20.2pt;width:.05pt;height:66.75pt;z-index:17" o:connectortype="straight" strokeweight="2.25pt"/>
        </w:pict>
      </w:r>
      <w:r w:rsidR="0079088F">
        <w:rPr>
          <w:noProof/>
          <w:sz w:val="20"/>
          <w:szCs w:val="20"/>
          <w:lang w:eastAsia="de-DE"/>
        </w:rPr>
        <w:pict>
          <v:shape id="_x0000_s1151" type="#_x0000_t32" style="position:absolute;margin-left:.8pt;margin-top:22.05pt;width:.4pt;height:127.9pt;z-index:10" o:connectortype="straight" strokeweight="2.25pt"/>
        </w:pict>
      </w:r>
      <w:r w:rsidR="00923295">
        <w:rPr>
          <w:noProof/>
          <w:sz w:val="20"/>
          <w:szCs w:val="20"/>
          <w:lang w:eastAsia="de-DE"/>
        </w:rPr>
        <w:pict>
          <v:shape id="_x0000_s1104" type="#_x0000_t32" style="position:absolute;margin-left:226.15pt;margin-top:20.2pt;width:0;height:64.5pt;z-index:6" o:connectortype="straight" strokeweight="2.25pt"/>
        </w:pict>
      </w:r>
    </w:p>
    <w:p w:rsidR="00164B83" w:rsidRPr="008741A6" w:rsidRDefault="00564C44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rect id="_x0000_s1152" style="position:absolute;margin-left:1.15pt;margin-top:126.75pt;width:450.75pt;height:263.65pt;z-index:11" filled="f" strokeweight="2.25pt"/>
        </w:pict>
      </w:r>
      <w:r w:rsidR="00EA6B01">
        <w:rPr>
          <w:noProof/>
          <w:sz w:val="20"/>
          <w:szCs w:val="20"/>
          <w:lang w:eastAsia="de-DE"/>
        </w:rPr>
        <w:pict>
          <v:shape id="_x0000_s1157" type="#_x0000_t32" style="position:absolute;margin-left:210.05pt;margin-top:401.25pt;width:.05pt;height:108.75pt;z-index:25" o:connectortype="straight"/>
        </w:pict>
      </w:r>
      <w:r w:rsidR="00EA6B01">
        <w:rPr>
          <w:noProof/>
          <w:sz w:val="20"/>
          <w:szCs w:val="20"/>
          <w:lang w:eastAsia="de-DE"/>
        </w:rPr>
        <w:pict>
          <v:shape id="_x0000_s1156" type="#_x0000_t32" style="position:absolute;margin-left:.4pt;margin-top:466pt;width:209.65pt;height:.3pt;flip:y;z-index:24" o:connectortype="straight"/>
        </w:pict>
      </w:r>
      <w:r w:rsidR="00EA6B01">
        <w:rPr>
          <w:noProof/>
          <w:sz w:val="20"/>
          <w:szCs w:val="20"/>
          <w:lang w:eastAsia="de-DE"/>
        </w:rPr>
        <w:pict>
          <v:shape id="_x0000_s1155" type="#_x0000_t32" style="position:absolute;margin-left:.8pt;margin-top:433.1pt;width:451.5pt;height:0;z-index:23" o:connectortype="straight"/>
        </w:pict>
      </w:r>
      <w:r w:rsidR="00EA6B01">
        <w:rPr>
          <w:noProof/>
          <w:sz w:val="20"/>
          <w:szCs w:val="20"/>
          <w:lang w:eastAsia="de-DE"/>
        </w:rPr>
        <w:pict>
          <v:shape id="_x0000_s1042" type="#_x0000_t202" style="position:absolute;margin-left:1.75pt;margin-top:402.6pt;width:451.1pt;height:108.5pt;z-index:22" strokeweight="2.25pt">
            <v:textbox style="mso-next-textbox:#_x0000_s1042">
              <w:txbxContent>
                <w:p w:rsidR="00407DF5" w:rsidRDefault="00407DF5" w:rsidP="00EA18F5">
                  <w:pPr>
                    <w:spacing w:after="0" w:line="240" w:lineRule="auto"/>
                    <w:ind w:left="3540" w:hanging="35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CA0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(1)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150C99">
                    <w:rPr>
                      <w:rFonts w:ascii="Times New Roman" w:hAnsi="Times New Roman"/>
                      <w:sz w:val="20"/>
                      <w:szCs w:val="20"/>
                    </w:rPr>
                    <w:t>Angabe Institut und Raum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(4) </w:t>
                  </w:r>
                  <w:r w:rsidRPr="00683418">
                    <w:rPr>
                      <w:rFonts w:ascii="Times New Roman" w:hAnsi="Times New Roman"/>
                      <w:sz w:val="20"/>
                      <w:szCs w:val="20"/>
                    </w:rPr>
                    <w:t xml:space="preserve">z.B.: Lärm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wg. Baustelle, Bestandssanierung, </w:t>
                  </w:r>
                </w:p>
                <w:p w:rsidR="00407DF5" w:rsidRPr="00EA18F5" w:rsidRDefault="00A5415F" w:rsidP="00A5415F">
                  <w:pPr>
                    <w:spacing w:after="0" w:line="240" w:lineRule="auto"/>
                    <w:ind w:left="424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</w:t>
                  </w:r>
                  <w:r w:rsidR="00407DF5">
                    <w:rPr>
                      <w:rFonts w:ascii="Times New Roman" w:hAnsi="Times New Roman"/>
                      <w:sz w:val="20"/>
                      <w:szCs w:val="20"/>
                    </w:rPr>
                    <w:t xml:space="preserve">Umzug von Räumen </w:t>
                  </w:r>
                  <w:r w:rsidR="00407DF5" w:rsidRPr="00683418">
                    <w:rPr>
                      <w:rFonts w:ascii="Times New Roman" w:hAnsi="Times New Roman"/>
                      <w:sz w:val="20"/>
                      <w:szCs w:val="20"/>
                    </w:rPr>
                    <w:t>etc</w:t>
                  </w:r>
                  <w:r w:rsidR="00407DF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55AE8" w:rsidRPr="00555AE8" w:rsidRDefault="00407DF5" w:rsidP="00EA18F5">
                  <w:pPr>
                    <w:spacing w:after="0" w:line="240" w:lineRule="auto"/>
                    <w:ind w:left="3540" w:hanging="354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(2</w:t>
                  </w:r>
                  <w:r w:rsidRPr="00301CA0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)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55AE8">
                    <w:rPr>
                      <w:rFonts w:ascii="Times New Roman" w:hAnsi="Times New Roman"/>
                      <w:sz w:val="18"/>
                      <w:szCs w:val="18"/>
                    </w:rPr>
                    <w:t xml:space="preserve">z.B. IVC, </w:t>
                  </w:r>
                  <w:r w:rsidR="00555AE8" w:rsidRPr="00555AE8">
                    <w:rPr>
                      <w:rFonts w:ascii="Times New Roman" w:hAnsi="Times New Roman"/>
                      <w:sz w:val="18"/>
                      <w:szCs w:val="18"/>
                    </w:rPr>
                    <w:t>„</w:t>
                  </w:r>
                  <w:r w:rsidRPr="00555AE8">
                    <w:rPr>
                      <w:rFonts w:ascii="Times New Roman" w:hAnsi="Times New Roman"/>
                      <w:sz w:val="18"/>
                      <w:szCs w:val="18"/>
                    </w:rPr>
                    <w:t>offen</w:t>
                  </w:r>
                  <w:r w:rsidR="00555AE8" w:rsidRPr="00555AE8">
                    <w:rPr>
                      <w:rFonts w:ascii="Times New Roman" w:hAnsi="Times New Roman"/>
                      <w:sz w:val="18"/>
                      <w:szCs w:val="18"/>
                    </w:rPr>
                    <w:t>er“ Käfig</w:t>
                  </w:r>
                  <w:r w:rsidRPr="00555AE8">
                    <w:rPr>
                      <w:rFonts w:ascii="Times New Roman" w:hAnsi="Times New Roman"/>
                      <w:sz w:val="18"/>
                      <w:szCs w:val="18"/>
                    </w:rPr>
                    <w:t>, Filtertop, Isolator etc.</w:t>
                  </w:r>
                  <w:r w:rsidRPr="00555AE8">
                    <w:rPr>
                      <w:rFonts w:ascii="Times New Roman" w:hAnsi="Times New Roman"/>
                      <w:sz w:val="18"/>
                      <w:szCs w:val="18"/>
                    </w:rPr>
                    <w:tab/>
                    <w:t xml:space="preserve">              </w:t>
                  </w:r>
                </w:p>
                <w:p w:rsidR="00407DF5" w:rsidRDefault="00407DF5" w:rsidP="00EA18F5">
                  <w:pPr>
                    <w:spacing w:after="0" w:line="240" w:lineRule="auto"/>
                    <w:ind w:left="3540" w:hanging="35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5AE8">
                    <w:rPr>
                      <w:rFonts w:ascii="Times New Roman" w:hAnsi="Times New Roman"/>
                      <w:sz w:val="18"/>
                      <w:szCs w:val="18"/>
                    </w:rPr>
                    <w:t xml:space="preserve">   gegebenenfalls Hygienestatus angeben</w:t>
                  </w:r>
                  <w:r w:rsidRPr="00555AE8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   </w:t>
                  </w:r>
                </w:p>
                <w:p w:rsidR="00407DF5" w:rsidRPr="00426CCA" w:rsidRDefault="00407DF5" w:rsidP="00EA18F5">
                  <w:pPr>
                    <w:spacing w:after="0" w:line="240" w:lineRule="auto"/>
                    <w:ind w:left="3540" w:hanging="35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</w:t>
                  </w:r>
                </w:p>
                <w:p w:rsidR="00407DF5" w:rsidRPr="00F3079E" w:rsidRDefault="00407DF5" w:rsidP="00EA18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5A3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225A3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)</w:t>
                  </w:r>
                  <w:r w:rsidRPr="0068341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Name Züchter, externes Labor etc.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407DF5" w:rsidRPr="0003458F" w:rsidRDefault="00407DF5" w:rsidP="00EA18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0F138E">
        <w:rPr>
          <w:noProof/>
          <w:sz w:val="20"/>
          <w:szCs w:val="20"/>
          <w:lang w:eastAsia="de-DE"/>
        </w:rPr>
        <w:pict>
          <v:shape id="_x0000_s1170" type="#_x0000_t202" style="position:absolute;margin-left:274.15pt;margin-top:149.6pt;width:176.25pt;height:22.5pt;z-index:21">
            <v:textbox style="mso-next-textbox:#_x0000_s1170">
              <w:txbxContent>
                <w:p w:rsidR="000F138E" w:rsidRPr="005463AC" w:rsidRDefault="000F138E" w:rsidP="000F138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Beurteilende/r</w:t>
                  </w:r>
                  <w:r w:rsidRPr="005463AC">
                    <w:rPr>
                      <w:rFonts w:ascii="Times New Roman" w:hAnsi="Times New Roman"/>
                      <w:sz w:val="20"/>
                      <w:szCs w:val="20"/>
                    </w:rPr>
                    <w:t xml:space="preserve">:  </w:t>
                  </w:r>
                </w:p>
              </w:txbxContent>
            </v:textbox>
          </v:shape>
        </w:pict>
      </w:r>
      <w:r w:rsidR="000F138E">
        <w:rPr>
          <w:noProof/>
          <w:sz w:val="20"/>
          <w:szCs w:val="20"/>
          <w:lang w:eastAsia="de-DE"/>
        </w:rPr>
        <w:pict>
          <v:shape id="_x0000_s1169" type="#_x0000_t202" style="position:absolute;margin-left:119.65pt;margin-top:149.6pt;width:155.25pt;height:22.5pt;z-index:20">
            <v:textbox style="mso-next-textbox:#_x0000_s1169">
              <w:txbxContent>
                <w:p w:rsidR="000F138E" w:rsidRPr="005463AC" w:rsidRDefault="000F138E" w:rsidP="000F138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Datum der Beurteilung</w:t>
                  </w:r>
                  <w:r w:rsidRPr="005463AC">
                    <w:rPr>
                      <w:rFonts w:ascii="Times New Roman" w:hAnsi="Times New Roman"/>
                      <w:sz w:val="20"/>
                      <w:szCs w:val="20"/>
                    </w:rPr>
                    <w:t xml:space="preserve">:  </w:t>
                  </w:r>
                </w:p>
              </w:txbxContent>
            </v:textbox>
          </v:shape>
        </w:pict>
      </w:r>
      <w:r w:rsidR="000F138E">
        <w:rPr>
          <w:noProof/>
          <w:sz w:val="20"/>
          <w:szCs w:val="20"/>
          <w:lang w:eastAsia="de-DE"/>
        </w:rPr>
        <w:pict>
          <v:shape id="_x0000_s1072" type="#_x0000_t202" style="position:absolute;margin-left:1.15pt;margin-top:149.6pt;width:118.75pt;height:22.5pt;z-index:13">
            <v:textbox style="mso-next-textbox:#_x0000_s1072">
              <w:txbxContent>
                <w:p w:rsidR="00407DF5" w:rsidRPr="005463AC" w:rsidRDefault="00407D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63AC">
                    <w:rPr>
                      <w:rFonts w:ascii="Times New Roman" w:hAnsi="Times New Roman"/>
                      <w:sz w:val="20"/>
                      <w:szCs w:val="20"/>
                    </w:rPr>
                    <w:t xml:space="preserve">Anzahl geboren:  </w:t>
                  </w:r>
                </w:p>
              </w:txbxContent>
            </v:textbox>
          </v:shape>
        </w:pict>
      </w:r>
      <w:r w:rsidR="00192804">
        <w:rPr>
          <w:noProof/>
          <w:sz w:val="20"/>
          <w:szCs w:val="20"/>
          <w:lang w:eastAsia="de-DE"/>
        </w:rPr>
        <w:pict>
          <v:shape id="_x0000_s1168" type="#_x0000_t202" style="position:absolute;margin-left:344.1pt;margin-top:127.5pt;width:106.9pt;height:22.15pt;z-index:16">
            <v:textbox style="mso-next-textbox:#_x0000_s1168">
              <w:txbxContent>
                <w:p w:rsidR="00AA31DF" w:rsidRPr="005463AC" w:rsidRDefault="00AA31DF" w:rsidP="00AA31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Generation</w:t>
                  </w:r>
                  <w:r w:rsidRPr="005463AC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 w:rsidR="00192804">
        <w:rPr>
          <w:noProof/>
          <w:sz w:val="20"/>
          <w:szCs w:val="20"/>
          <w:lang w:eastAsia="de-DE"/>
        </w:rPr>
        <w:pict>
          <v:shape id="_x0000_s1071" type="#_x0000_t202" style="position:absolute;margin-left:224.6pt;margin-top:127.5pt;width:119.4pt;height:22.15pt;z-index:12">
            <v:textbox style="mso-next-textbox:#_x0000_s1071">
              <w:txbxContent>
                <w:p w:rsidR="00407DF5" w:rsidRPr="005463AC" w:rsidRDefault="00407DF5" w:rsidP="006A7D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63AC">
                    <w:rPr>
                      <w:rFonts w:ascii="Times New Roman" w:hAnsi="Times New Roman"/>
                      <w:sz w:val="20"/>
                      <w:szCs w:val="20"/>
                    </w:rPr>
                    <w:t>Wurf geboren am:</w:t>
                  </w:r>
                  <w:r w:rsidR="00730CD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 w:rsidR="00AA31DF">
        <w:rPr>
          <w:noProof/>
          <w:sz w:val="20"/>
          <w:szCs w:val="20"/>
          <w:lang w:eastAsia="de-DE"/>
        </w:rPr>
        <w:pict>
          <v:shape id="_x0000_s1073" type="#_x0000_t202" style="position:absolute;margin-left:119.4pt;margin-top:127.85pt;width:105.25pt;height:21.75pt;z-index:14">
            <v:textbox style="mso-next-textbox:#_x0000_s1073">
              <w:txbxContent>
                <w:p w:rsidR="00407DF5" w:rsidRPr="005463AC" w:rsidRDefault="00AA31DF" w:rsidP="00730CD5">
                  <w:pPr>
                    <w:ind w:left="-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30CD5">
                    <w:rPr>
                      <w:rFonts w:ascii="Times New Roman" w:hAnsi="Times New Roman"/>
                      <w:sz w:val="20"/>
                      <w:szCs w:val="20"/>
                    </w:rPr>
                    <w:t>Vatertier</w:t>
                  </w:r>
                  <w:r w:rsidR="006F10B5">
                    <w:rPr>
                      <w:rFonts w:ascii="Times New Roman" w:hAnsi="Times New Roman"/>
                      <w:sz w:val="20"/>
                      <w:szCs w:val="20"/>
                    </w:rPr>
                    <w:t xml:space="preserve"> Nr.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AA31DF">
        <w:rPr>
          <w:noProof/>
          <w:sz w:val="20"/>
          <w:szCs w:val="20"/>
          <w:lang w:eastAsia="de-DE"/>
        </w:rPr>
        <w:pict>
          <v:shape id="_x0000_s1167" type="#_x0000_t202" style="position:absolute;margin-left:1.4pt;margin-top:127.85pt;width:118.25pt;height:21.75pt;z-index:15">
            <v:textbox style="mso-next-textbox:#_x0000_s1167">
              <w:txbxContent>
                <w:p w:rsidR="00AA31DF" w:rsidRPr="005463AC" w:rsidRDefault="00AA31DF" w:rsidP="00AA31DF">
                  <w:pPr>
                    <w:ind w:left="-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5463AC">
                    <w:rPr>
                      <w:rFonts w:ascii="Times New Roman" w:hAnsi="Times New Roman"/>
                      <w:sz w:val="20"/>
                      <w:szCs w:val="20"/>
                    </w:rPr>
                    <w:t>Muttertier Nr.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422CA3">
        <w:rPr>
          <w:noProof/>
          <w:sz w:val="20"/>
          <w:szCs w:val="20"/>
          <w:lang w:eastAsia="de-DE"/>
        </w:rPr>
        <w:pict>
          <v:shape id="_x0000_s1091" type="#_x0000_t202" style="position:absolute;margin-left:-3.35pt;margin-top:170.85pt;width:458.25pt;height:231pt;z-index:1" filled="f" stroked="f">
            <v:textbox style="mso-next-textbox:#_x0000_s1091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27"/>
                    <w:gridCol w:w="1417"/>
                    <w:gridCol w:w="2057"/>
                    <w:gridCol w:w="3399"/>
                  </w:tblGrid>
                  <w:tr w:rsidR="00E917EA" w:rsidRPr="00BC2A76" w:rsidTr="00564C44">
                    <w:tc>
                      <w:tcPr>
                        <w:tcW w:w="2127" w:type="dxa"/>
                        <w:shd w:val="clear" w:color="auto" w:fill="auto"/>
                      </w:tcPr>
                      <w:p w:rsidR="00564C44" w:rsidRDefault="00E917EA" w:rsidP="006B277B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Farbe der </w:t>
                        </w:r>
                      </w:p>
                      <w:p w:rsidR="00E917EA" w:rsidRPr="00FA024B" w:rsidRDefault="00E917EA" w:rsidP="006B277B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Neugeborenen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E917EA" w:rsidRPr="00BC2A76" w:rsidRDefault="00E917EA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□  normal</w:t>
                        </w:r>
                      </w:p>
                    </w:tc>
                    <w:tc>
                      <w:tcPr>
                        <w:tcW w:w="5456" w:type="dxa"/>
                        <w:gridSpan w:val="2"/>
                        <w:shd w:val="clear" w:color="auto" w:fill="auto"/>
                      </w:tcPr>
                      <w:p w:rsidR="00E917EA" w:rsidRPr="00BC2A76" w:rsidRDefault="00E917EA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□ Abweichungen </w:t>
                        </w:r>
                        <w:r w:rsidRPr="001B463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(bitte angeben, z.B. blass)</w:t>
                        </w:r>
                      </w:p>
                    </w:tc>
                  </w:tr>
                  <w:tr w:rsidR="00E917EA" w:rsidRPr="00BC2A76" w:rsidTr="00564C44">
                    <w:tc>
                      <w:tcPr>
                        <w:tcW w:w="2127" w:type="dxa"/>
                        <w:shd w:val="clear" w:color="auto" w:fill="auto"/>
                      </w:tcPr>
                      <w:p w:rsidR="00E917EA" w:rsidRPr="00FA024B" w:rsidRDefault="00E917EA" w:rsidP="006B277B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Aktivität der Neugeborenen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E917EA" w:rsidRPr="00BC2A76" w:rsidRDefault="00E917EA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□  normal</w:t>
                        </w:r>
                      </w:p>
                    </w:tc>
                    <w:tc>
                      <w:tcPr>
                        <w:tcW w:w="5456" w:type="dxa"/>
                        <w:gridSpan w:val="2"/>
                        <w:shd w:val="clear" w:color="auto" w:fill="auto"/>
                      </w:tcPr>
                      <w:p w:rsidR="00E917EA" w:rsidRPr="00BC2A76" w:rsidRDefault="00E917EA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□ Abweichungen </w:t>
                        </w:r>
                        <w:r w:rsidRPr="001B463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(bitte angeben,</w:t>
                        </w:r>
                        <w:r w:rsidR="001B463A" w:rsidRPr="001B463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z.B. auffallende Unruhe)</w:t>
                        </w:r>
                      </w:p>
                    </w:tc>
                  </w:tr>
                  <w:tr w:rsidR="00564C44" w:rsidRPr="00BC2A76" w:rsidTr="00564C44">
                    <w:tc>
                      <w:tcPr>
                        <w:tcW w:w="2127" w:type="dxa"/>
                        <w:shd w:val="clear" w:color="auto" w:fill="auto"/>
                      </w:tcPr>
                      <w:p w:rsidR="00564C44" w:rsidRDefault="00564C44" w:rsidP="00564C44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Größe, Entwicklung d. Neugeborenen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564C44" w:rsidRDefault="00564C44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□ homogen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</w:tcPr>
                      <w:p w:rsidR="00564C44" w:rsidRDefault="00564C44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□ inhomogen</w:t>
                        </w:r>
                      </w:p>
                    </w:tc>
                    <w:tc>
                      <w:tcPr>
                        <w:tcW w:w="3399" w:type="dxa"/>
                        <w:shd w:val="clear" w:color="auto" w:fill="auto"/>
                      </w:tcPr>
                      <w:p w:rsidR="00564C44" w:rsidRPr="00D82D7A" w:rsidRDefault="00CB0033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</w:pPr>
                        <w:r w:rsidRPr="00D82D7A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Gewicht</w:t>
                        </w:r>
                      </w:p>
                      <w:p w:rsidR="00CB0033" w:rsidRPr="00BC2A76" w:rsidRDefault="00CB0033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55A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□ normal     □ reduziert      □ gesteigert</w:t>
                        </w:r>
                      </w:p>
                    </w:tc>
                  </w:tr>
                  <w:tr w:rsidR="00564C44" w:rsidRPr="00BC2A76" w:rsidTr="00564C44">
                    <w:tc>
                      <w:tcPr>
                        <w:tcW w:w="2127" w:type="dxa"/>
                        <w:shd w:val="clear" w:color="auto" w:fill="auto"/>
                      </w:tcPr>
                      <w:p w:rsidR="00564C44" w:rsidRDefault="00564C44" w:rsidP="00EA6B01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Milk Spot</w:t>
                        </w:r>
                      </w:p>
                      <w:p w:rsidR="00564C44" w:rsidRPr="00FA024B" w:rsidRDefault="00564C44" w:rsidP="00EA6B01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564C44" w:rsidRPr="00BC2A76" w:rsidRDefault="00564C44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□ vorhanden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</w:tcPr>
                      <w:p w:rsidR="00564C44" w:rsidRPr="00BC2A76" w:rsidRDefault="00564C44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□ nicht vorhanden</w:t>
                        </w:r>
                      </w:p>
                    </w:tc>
                    <w:tc>
                      <w:tcPr>
                        <w:tcW w:w="3399" w:type="dxa"/>
                        <w:shd w:val="clear" w:color="auto" w:fill="auto"/>
                      </w:tcPr>
                      <w:p w:rsidR="00564C44" w:rsidRPr="00BC2A76" w:rsidRDefault="00564C44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6B01" w:rsidRPr="00BC2A76" w:rsidTr="00564C44">
                    <w:tc>
                      <w:tcPr>
                        <w:tcW w:w="2127" w:type="dxa"/>
                        <w:shd w:val="clear" w:color="auto" w:fill="auto"/>
                      </w:tcPr>
                      <w:p w:rsidR="00EA6B01" w:rsidRPr="00FA024B" w:rsidRDefault="00EA6B01" w:rsidP="00A315A8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Pflege durch das Muttertier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EA6B01" w:rsidRPr="00BC2A76" w:rsidRDefault="00EA6B01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□ normal</w:t>
                        </w:r>
                      </w:p>
                    </w:tc>
                    <w:tc>
                      <w:tcPr>
                        <w:tcW w:w="5456" w:type="dxa"/>
                        <w:gridSpan w:val="2"/>
                        <w:shd w:val="clear" w:color="auto" w:fill="auto"/>
                      </w:tcPr>
                      <w:p w:rsidR="00EA6B01" w:rsidRPr="00BC2A76" w:rsidRDefault="00EA6B01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□ Abweichungen </w:t>
                        </w:r>
                        <w:r w:rsidRPr="00EA6B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(bitte angeben, z.B. Vernachlässigung, Kannibalismus)</w:t>
                        </w:r>
                      </w:p>
                    </w:tc>
                  </w:tr>
                  <w:tr w:rsidR="00EA6B01" w:rsidRPr="00BC2A76" w:rsidTr="00564C44">
                    <w:tc>
                      <w:tcPr>
                        <w:tcW w:w="2127" w:type="dxa"/>
                        <w:shd w:val="clear" w:color="auto" w:fill="auto"/>
                      </w:tcPr>
                      <w:p w:rsidR="00EA6B01" w:rsidRDefault="00EA6B01" w:rsidP="00EA6B01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Sonstige Auffälligkeiten</w:t>
                        </w:r>
                      </w:p>
                    </w:tc>
                    <w:tc>
                      <w:tcPr>
                        <w:tcW w:w="6873" w:type="dxa"/>
                        <w:gridSpan w:val="3"/>
                        <w:shd w:val="clear" w:color="auto" w:fill="auto"/>
                      </w:tcPr>
                      <w:p w:rsidR="00EA6B01" w:rsidRDefault="00EA6B01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7DF5" w:rsidRDefault="00407DF5" w:rsidP="00596B82"/>
              </w:txbxContent>
            </v:textbox>
          </v:shape>
        </w:pict>
      </w:r>
      <w:r w:rsidR="0079088F">
        <w:rPr>
          <w:noProof/>
          <w:sz w:val="20"/>
          <w:szCs w:val="20"/>
          <w:lang w:eastAsia="de-DE"/>
        </w:rPr>
        <w:pict>
          <v:shape id="_x0000_s1106" type="#_x0000_t32" style="position:absolute;margin-left:451.9pt;margin-top:62.45pt;width:.05pt;height:64.85pt;z-index:2" o:connectortype="straight" strokeweight="2.25pt"/>
        </w:pict>
      </w:r>
      <w:r w:rsidR="0079088F">
        <w:rPr>
          <w:noProof/>
          <w:sz w:val="20"/>
          <w:szCs w:val="20"/>
          <w:lang w:eastAsia="de-DE"/>
        </w:rPr>
        <w:pict>
          <v:shape id="_x0000_s1110" type="#_x0000_t32" style="position:absolute;margin-left:-.15pt;margin-top:125.95pt;width:451.85pt;height:.05pt;z-index:7" o:connectortype="straight" strokeweight="2.25pt"/>
        </w:pict>
      </w:r>
      <w:r w:rsidR="0079088F">
        <w:rPr>
          <w:noProof/>
          <w:sz w:val="20"/>
          <w:szCs w:val="20"/>
          <w:lang w:eastAsia="de-DE"/>
        </w:rPr>
        <w:pict>
          <v:shape id="_x0000_s1111" type="#_x0000_t32" style="position:absolute;margin-left:225.7pt;margin-top:62.45pt;width:226.85pt;height:0;z-index:8" o:connectortype="straight" strokeweight="2.25pt"/>
        </w:pict>
      </w:r>
      <w:r w:rsidR="00923295">
        <w:rPr>
          <w:noProof/>
          <w:sz w:val="20"/>
          <w:szCs w:val="20"/>
          <w:lang w:eastAsia="de-DE"/>
        </w:rPr>
        <w:pict>
          <v:shape id="_x0000_s1129" type="#_x0000_t32" style="position:absolute;margin-left:111.45pt;margin-top:69.2pt;width:106.85pt;height:0;flip:x;z-index:9" o:connectortype="straight" strokeweight="2.25pt"/>
        </w:pict>
      </w:r>
    </w:p>
    <w:sectPr w:rsidR="00164B83" w:rsidRPr="00874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01" w:rsidRDefault="00842C01">
      <w:r>
        <w:separator/>
      </w:r>
    </w:p>
  </w:endnote>
  <w:endnote w:type="continuationSeparator" w:id="0">
    <w:p w:rsidR="00842C01" w:rsidRDefault="0084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F7" w:rsidRDefault="00ED33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F7" w:rsidRDefault="00ED33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F7" w:rsidRDefault="00ED33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01" w:rsidRDefault="00842C01">
      <w:r>
        <w:separator/>
      </w:r>
    </w:p>
  </w:footnote>
  <w:footnote w:type="continuationSeparator" w:id="0">
    <w:p w:rsidR="00842C01" w:rsidRDefault="0084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F7" w:rsidRDefault="00ED33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FF" w:rsidRPr="0046246F" w:rsidRDefault="00C8339F" w:rsidP="00D777AF">
    <w:pPr>
      <w:pStyle w:val="Kopfzeile"/>
    </w:pPr>
    <w:r>
      <w:t xml:space="preserve">Version </w:t>
    </w:r>
    <w:r w:rsidR="00BD3EF5">
      <w:t>2</w:t>
    </w:r>
    <w:r w:rsidR="0046246F">
      <w:t xml:space="preserve"> / </w:t>
    </w:r>
    <w:r>
      <w:t>21</w:t>
    </w:r>
    <w:r w:rsidR="00CD6227">
      <w:t>.07.</w:t>
    </w:r>
    <w:r>
      <w:t>2015</w:t>
    </w:r>
    <w:r w:rsidR="00D777AF">
      <w:tab/>
    </w:r>
    <w:r w:rsidR="00D777A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F7" w:rsidRDefault="00ED33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090"/>
    <w:multiLevelType w:val="hybridMultilevel"/>
    <w:tmpl w:val="A3BCE5C8"/>
    <w:lvl w:ilvl="0" w:tplc="BAB2E5AC">
      <w:start w:val="2"/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D33"/>
    <w:rsid w:val="00004635"/>
    <w:rsid w:val="00006A64"/>
    <w:rsid w:val="00014358"/>
    <w:rsid w:val="0003458F"/>
    <w:rsid w:val="00041C0E"/>
    <w:rsid w:val="00042FC8"/>
    <w:rsid w:val="00054475"/>
    <w:rsid w:val="000551DA"/>
    <w:rsid w:val="00093CA0"/>
    <w:rsid w:val="000A21FF"/>
    <w:rsid w:val="000D3569"/>
    <w:rsid w:val="000F138E"/>
    <w:rsid w:val="000F539A"/>
    <w:rsid w:val="00133C33"/>
    <w:rsid w:val="001453E3"/>
    <w:rsid w:val="00150C99"/>
    <w:rsid w:val="00151FEF"/>
    <w:rsid w:val="00155335"/>
    <w:rsid w:val="00164B83"/>
    <w:rsid w:val="00192804"/>
    <w:rsid w:val="001B0484"/>
    <w:rsid w:val="001B463A"/>
    <w:rsid w:val="001D783A"/>
    <w:rsid w:val="00201301"/>
    <w:rsid w:val="00215B59"/>
    <w:rsid w:val="0023720E"/>
    <w:rsid w:val="0030064E"/>
    <w:rsid w:val="003047A3"/>
    <w:rsid w:val="00360D25"/>
    <w:rsid w:val="003614E4"/>
    <w:rsid w:val="003B4332"/>
    <w:rsid w:val="003C64AF"/>
    <w:rsid w:val="003D3103"/>
    <w:rsid w:val="003F1DA8"/>
    <w:rsid w:val="00407DF5"/>
    <w:rsid w:val="00422CA3"/>
    <w:rsid w:val="00426CCA"/>
    <w:rsid w:val="0046246F"/>
    <w:rsid w:val="004632A6"/>
    <w:rsid w:val="004A796B"/>
    <w:rsid w:val="004E681E"/>
    <w:rsid w:val="00513E70"/>
    <w:rsid w:val="0053547E"/>
    <w:rsid w:val="005463AC"/>
    <w:rsid w:val="00555AE8"/>
    <w:rsid w:val="00564C44"/>
    <w:rsid w:val="00586537"/>
    <w:rsid w:val="00596B82"/>
    <w:rsid w:val="005D44AC"/>
    <w:rsid w:val="005D4B48"/>
    <w:rsid w:val="006600FB"/>
    <w:rsid w:val="006A457B"/>
    <w:rsid w:val="006A7D33"/>
    <w:rsid w:val="006B277B"/>
    <w:rsid w:val="006F10B5"/>
    <w:rsid w:val="00715FD8"/>
    <w:rsid w:val="007260F4"/>
    <w:rsid w:val="00730CD5"/>
    <w:rsid w:val="00735E5F"/>
    <w:rsid w:val="007551F1"/>
    <w:rsid w:val="007718E4"/>
    <w:rsid w:val="0079088F"/>
    <w:rsid w:val="007D2930"/>
    <w:rsid w:val="007D41AB"/>
    <w:rsid w:val="007D488C"/>
    <w:rsid w:val="007E2F26"/>
    <w:rsid w:val="007E7BEE"/>
    <w:rsid w:val="00842C01"/>
    <w:rsid w:val="008741A6"/>
    <w:rsid w:val="008B05ED"/>
    <w:rsid w:val="008D1623"/>
    <w:rsid w:val="008D7DCF"/>
    <w:rsid w:val="00923295"/>
    <w:rsid w:val="009B0BFD"/>
    <w:rsid w:val="009B728E"/>
    <w:rsid w:val="009D5965"/>
    <w:rsid w:val="00A14B21"/>
    <w:rsid w:val="00A315A8"/>
    <w:rsid w:val="00A5415F"/>
    <w:rsid w:val="00A55E09"/>
    <w:rsid w:val="00A657B2"/>
    <w:rsid w:val="00A7557D"/>
    <w:rsid w:val="00AA31DF"/>
    <w:rsid w:val="00AB369D"/>
    <w:rsid w:val="00AD6168"/>
    <w:rsid w:val="00AF628F"/>
    <w:rsid w:val="00B747E7"/>
    <w:rsid w:val="00B936A5"/>
    <w:rsid w:val="00BC2A76"/>
    <w:rsid w:val="00BD3EF5"/>
    <w:rsid w:val="00C25EB1"/>
    <w:rsid w:val="00C438BE"/>
    <w:rsid w:val="00C75378"/>
    <w:rsid w:val="00C76429"/>
    <w:rsid w:val="00C8339F"/>
    <w:rsid w:val="00C85BAB"/>
    <w:rsid w:val="00CB0033"/>
    <w:rsid w:val="00CD6227"/>
    <w:rsid w:val="00D21DF1"/>
    <w:rsid w:val="00D64CBF"/>
    <w:rsid w:val="00D777AF"/>
    <w:rsid w:val="00D82D7A"/>
    <w:rsid w:val="00D917E0"/>
    <w:rsid w:val="00DA7113"/>
    <w:rsid w:val="00DC7072"/>
    <w:rsid w:val="00DD5177"/>
    <w:rsid w:val="00DF5E16"/>
    <w:rsid w:val="00E917EA"/>
    <w:rsid w:val="00EA18F5"/>
    <w:rsid w:val="00EA6B01"/>
    <w:rsid w:val="00ED33F7"/>
    <w:rsid w:val="00EE642E"/>
    <w:rsid w:val="00F3079E"/>
    <w:rsid w:val="00F33ABF"/>
    <w:rsid w:val="00F35B64"/>
    <w:rsid w:val="00F46877"/>
    <w:rsid w:val="00F528AA"/>
    <w:rsid w:val="00F61510"/>
    <w:rsid w:val="00F72476"/>
    <w:rsid w:val="00F95BD0"/>
    <w:rsid w:val="00FA024B"/>
    <w:rsid w:val="00FC00F3"/>
    <w:rsid w:val="00FC2DA4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  <o:rules v:ext="edit">
        <o:r id="V:Rule1" type="connector" idref="#_x0000_s1099"/>
        <o:r id="V:Rule2" type="connector" idref="#_x0000_s1101"/>
        <o:r id="V:Rule3" type="connector" idref="#_x0000_s1102"/>
        <o:r id="V:Rule4" type="connector" idref="#_x0000_s1104"/>
        <o:r id="V:Rule5" type="connector" idref="#_x0000_s1106"/>
        <o:r id="V:Rule6" type="connector" idref="#_x0000_s1108"/>
        <o:r id="V:Rule7" type="connector" idref="#_x0000_s1109"/>
        <o:r id="V:Rule8" type="connector" idref="#_x0000_s1110"/>
        <o:r id="V:Rule9" type="connector" idref="#_x0000_s1111"/>
        <o:r id="V:Rule10" type="connector" idref="#_x0000_s1129"/>
        <o:r id="V:Rule11" type="connector" idref="#_x0000_s1151"/>
        <o:r id="V:Rule12" type="connector" idref="#_x0000_s1155"/>
        <o:r id="V:Rule13" type="connector" idref="#_x0000_s1156"/>
        <o:r id="V:Rule14" type="connector" idref="#_x0000_s1157"/>
      </o:rules>
    </o:shapelayout>
  </w:shapeDefaults>
  <w:decimalSymbol w:val=","/>
  <w:listSeparator w:val=";"/>
  <w15:chartTrackingRefBased/>
  <w15:docId w15:val="{560F74B2-0537-4D88-AAA9-F160AA7A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1510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rsid w:val="000A21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1FF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7551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1F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551F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1F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551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„Beurteilung neugeborener Wurf“</vt:lpstr>
    </vt:vector>
  </TitlesOfParts>
  <Company>ZUV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„Beurteilung neugeborener Wurf“</dc:title>
  <dc:subject/>
  <dc:creator>Thein Eckart</dc:creator>
  <cp:keywords/>
  <cp:lastModifiedBy>Labor1</cp:lastModifiedBy>
  <cp:revision>2</cp:revision>
  <cp:lastPrinted>2013-07-04T08:47:00Z</cp:lastPrinted>
  <dcterms:created xsi:type="dcterms:W3CDTF">2021-01-20T15:03:00Z</dcterms:created>
  <dcterms:modified xsi:type="dcterms:W3CDTF">2021-01-20T15:03:00Z</dcterms:modified>
</cp:coreProperties>
</file>