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-392166</wp:posOffset>
            </wp:positionV>
            <wp:extent cx="1708785" cy="718185"/>
            <wp:effectExtent l="0" t="0" r="5715" b="5715"/>
            <wp:wrapNone/>
            <wp:docPr id="3" name="Bild 2" descr="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C_Logo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4027805</wp:posOffset>
            </wp:positionH>
            <wp:positionV relativeFrom="page">
              <wp:posOffset>532130</wp:posOffset>
            </wp:positionV>
            <wp:extent cx="2929890" cy="5575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T-Logo_RGB_c1_l2-Flach.e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/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3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Zentrum für Kopf-Hals-Tumoren (ZKHT) HNO-Klinik</w:t>
      </w:r>
    </w:p>
    <w:p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Anmeldung zur Tumorkonferenz am Mittwoch, </w:t>
      </w: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noProof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1"/>
      <w:r>
        <w:rPr>
          <w:rFonts w:asciiTheme="minorHAnsi" w:hAnsiTheme="minorHAnsi" w:cstheme="minorHAnsi"/>
          <w:b/>
          <w:sz w:val="28"/>
          <w:szCs w:val="28"/>
        </w:rPr>
        <w:t xml:space="preserve">  (14.00 Uhr)</w:t>
      </w: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HNO-Klinik Tübingen, Station 5, Elfriede-Aulhorn-Str. 5, 72076 Tübingen</w:t>
      </w:r>
    </w:p>
    <w:p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3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818"/>
      </w:tblGrid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Patient/Patientin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geb.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Straße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PLZ, Ort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Mobil-Telefon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951"/>
        <w:gridCol w:w="851"/>
        <w:gridCol w:w="2126"/>
        <w:gridCol w:w="1559"/>
        <w:gridCol w:w="2818"/>
      </w:tblGrid>
      <w:tr>
        <w:trPr>
          <w:trHeight w:val="323"/>
        </w:trPr>
        <w:tc>
          <w:tcPr>
            <w:tcW w:w="28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Anmeldung durch Arzt/Ärztin</w:t>
            </w:r>
          </w:p>
        </w:tc>
        <w:tc>
          <w:tcPr>
            <w:tcW w:w="65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Straße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PLZ,Ort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951"/>
        <w:gridCol w:w="2977"/>
        <w:gridCol w:w="1559"/>
        <w:gridCol w:w="2818"/>
      </w:tblGrid>
      <w:tr>
        <w:trPr>
          <w:trHeight w:val="32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Hausarzt/Ärztin</w:t>
            </w:r>
          </w:p>
        </w:tc>
        <w:tc>
          <w:tcPr>
            <w:tcW w:w="7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Straße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PLZ,Ort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26"/>
        <w:gridCol w:w="7374"/>
      </w:tblGrid>
      <w:tr>
        <w:trPr>
          <w:trHeight w:val="285"/>
        </w:trPr>
        <w:tc>
          <w:tcPr>
            <w:tcW w:w="1926" w:type="dxa"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Hauptdiagnose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val="304"/>
        </w:trPr>
        <w:tc>
          <w:tcPr>
            <w:tcW w:w="1926" w:type="dxa"/>
            <w:vAlign w:val="center"/>
          </w:tcPr>
          <w:p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Erstdiagnose (ED)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>
        <w:trPr>
          <w:trHeight w:val="304"/>
        </w:trPr>
        <w:tc>
          <w:tcPr>
            <w:tcW w:w="1926" w:type="dxa"/>
            <w:vAlign w:val="center"/>
          </w:tcPr>
          <w:p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Lokalisation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>
        <w:trPr>
          <w:trHeight w:val="304"/>
        </w:trPr>
        <w:tc>
          <w:tcPr>
            <w:tcW w:w="1926" w:type="dxa"/>
            <w:vAlign w:val="center"/>
          </w:tcPr>
          <w:p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Histologie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>
        <w:trPr>
          <w:trHeight w:val="285"/>
        </w:trPr>
        <w:tc>
          <w:tcPr>
            <w:tcW w:w="1926" w:type="dxa"/>
            <w:vAlign w:val="center"/>
          </w:tcPr>
          <w:p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TNM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>
        <w:trPr>
          <w:trHeight w:val="304"/>
        </w:trPr>
        <w:tc>
          <w:tcPr>
            <w:tcW w:w="1926" w:type="dxa"/>
            <w:vAlign w:val="center"/>
          </w:tcPr>
          <w:p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Verlauf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>
        <w:trPr>
          <w:trHeight w:val="304"/>
        </w:trPr>
        <w:tc>
          <w:tcPr>
            <w:tcW w:w="1926" w:type="dxa"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Nebendiagnosen</w:t>
            </w:r>
          </w:p>
        </w:tc>
        <w:tc>
          <w:tcPr>
            <w:tcW w:w="7374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930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927"/>
        <w:gridCol w:w="2727"/>
        <w:gridCol w:w="1934"/>
        <w:gridCol w:w="2717"/>
      </w:tblGrid>
      <w:tr>
        <w:trPr>
          <w:trHeight w:val="247"/>
        </w:trPr>
        <w:tc>
          <w:tcPr>
            <w:tcW w:w="9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Diagnostik</w:t>
            </w:r>
          </w:p>
        </w:tc>
      </w:tr>
      <w:tr>
        <w:trPr>
          <w:trHeight w:val="293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Konven. Röntgen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CT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MRT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Szintigraphie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PET-CT</w:t>
            </w:r>
          </w:p>
        </w:tc>
        <w:tc>
          <w:tcPr>
            <w:tcW w:w="2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Sonstiges</w:t>
            </w:r>
          </w:p>
        </w:tc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9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27"/>
        <w:gridCol w:w="2727"/>
        <w:gridCol w:w="1934"/>
        <w:gridCol w:w="2717"/>
      </w:tblGrid>
      <w:tr>
        <w:trPr>
          <w:trHeight w:val="232"/>
        </w:trPr>
        <w:tc>
          <w:tcPr>
            <w:tcW w:w="9305" w:type="dxa"/>
            <w:gridSpan w:val="4"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Staging</w:t>
            </w:r>
          </w:p>
        </w:tc>
      </w:tr>
      <w:tr>
        <w:trPr>
          <w:trHeight w:val="293"/>
        </w:trPr>
        <w:tc>
          <w:tcPr>
            <w:tcW w:w="1927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CT-Thorax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CT-Abdomen</w:t>
            </w:r>
          </w:p>
        </w:tc>
        <w:tc>
          <w:tcPr>
            <w:tcW w:w="271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27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Ganzkörper-CT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rPr>
          <w:trHeight w:val="293"/>
        </w:trPr>
        <w:tc>
          <w:tcPr>
            <w:tcW w:w="1927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Panendoskopie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Bronchoskopie</w:t>
            </w:r>
          </w:p>
        </w:tc>
        <w:tc>
          <w:tcPr>
            <w:tcW w:w="271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927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Oesophagoskopie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Endoskopie</w:t>
            </w:r>
          </w:p>
        </w:tc>
        <w:tc>
          <w:tcPr>
            <w:tcW w:w="2717" w:type="dxa"/>
            <w:shd w:val="clear" w:color="auto" w:fill="auto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Kein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UKT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auswärtig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fldChar w:fldCharType="end"/>
            </w: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9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27"/>
        <w:gridCol w:w="7378"/>
      </w:tblGrid>
      <w:tr>
        <w:trPr>
          <w:trHeight w:val="375"/>
        </w:trPr>
        <w:tc>
          <w:tcPr>
            <w:tcW w:w="1927" w:type="dxa"/>
            <w:vAlign w:val="center"/>
          </w:tcPr>
          <w:p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Fragestellung</w:t>
            </w:r>
          </w:p>
        </w:tc>
        <w:tc>
          <w:tcPr>
            <w:tcW w:w="7378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tbl>
      <w:tblPr>
        <w:tblW w:w="93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72"/>
        <w:gridCol w:w="833"/>
      </w:tblGrid>
      <w:tr>
        <w:trPr>
          <w:trHeight w:val="375"/>
        </w:trPr>
        <w:tc>
          <w:tcPr>
            <w:tcW w:w="8472" w:type="dxa"/>
            <w:vAlign w:val="center"/>
          </w:tcPr>
          <w:p>
            <w:pPr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Die Patientin/der Patient wurde über die Weitergabe ihrer/seiner Gesundheitsdaten zur interdisziplinären Beratung in der Tumorkonferenz und die damit verbundene Datenverarbeitung gemäß EU-DSGVO informiert und hat ihr/sein Einverständnis hierzu erklärt.</w:t>
            </w:r>
          </w:p>
        </w:tc>
        <w:tc>
          <w:tcPr>
            <w:tcW w:w="833" w:type="dxa"/>
            <w:vAlign w:val="center"/>
          </w:tcPr>
          <w:p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4"/>
                <w:szCs w:val="14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14"/>
                <w:szCs w:val="14"/>
              </w:rPr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Ohne Bildgebung ist eine Vorstellung in der Tumorkonferenz nicht möglich!</w:t>
      </w:r>
      <w:r>
        <w:rPr>
          <w:rFonts w:asciiTheme="minorHAnsi" w:hAnsiTheme="minorHAnsi" w:cstheme="minorHAnsi"/>
          <w:b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Bei externer Bildgebung: Bilder bitte spätestens bis </w:t>
      </w:r>
      <w:r>
        <w:rPr>
          <w:rFonts w:asciiTheme="minorHAnsi" w:hAnsiTheme="minorHAnsi" w:cstheme="minorHAnsi"/>
          <w:b/>
          <w:sz w:val="20"/>
          <w:szCs w:val="20"/>
        </w:rPr>
        <w:t xml:space="preserve">Dienstag 13 Uhr </w:t>
      </w:r>
      <w:r>
        <w:rPr>
          <w:rFonts w:asciiTheme="minorHAnsi" w:hAnsiTheme="minorHAnsi" w:cstheme="minorHAnsi"/>
          <w:sz w:val="20"/>
          <w:szCs w:val="20"/>
        </w:rPr>
        <w:t>zur Verfügung stellen</w:t>
      </w:r>
    </w:p>
    <w:p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Bei Rückfragen wenden Sie sich bitte an PD Dr. Sven Becker, Tel. 07071 29-88088 (Pforte), oder </w:t>
      </w:r>
      <w:r>
        <w:rPr>
          <w:rFonts w:asciiTheme="minorHAnsi" w:hAnsiTheme="minorHAnsi" w:cstheme="minorHAnsi"/>
          <w:sz w:val="20"/>
          <w:szCs w:val="20"/>
        </w:rPr>
        <w:br/>
        <w:t>Frau Tetschner, Tel. 07071 29-88109.</w:t>
      </w: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Bitte vollständig ausgefülltes Formular senden an:</w:t>
      </w:r>
    </w:p>
    <w:p>
      <w:pPr>
        <w:spacing w:after="120"/>
        <w:ind w:right="-284"/>
        <w:rPr>
          <w:rFonts w:asciiTheme="minorHAnsi" w:hAnsiTheme="minorHAnsi" w:cstheme="minorHAnsi"/>
          <w:sz w:val="20"/>
          <w:szCs w:val="20"/>
        </w:rPr>
      </w:pPr>
      <w:bookmarkStart w:id="11" w:name="OLE_LINK1"/>
      <w:r>
        <w:rPr>
          <w:rFonts w:asciiTheme="minorHAnsi" w:hAnsiTheme="minorHAnsi" w:cstheme="minorHAnsi"/>
          <w:b/>
          <w:sz w:val="20"/>
          <w:szCs w:val="20"/>
        </w:rPr>
        <w:t>uta.tetschner@med.uni-tuebingen.de</w:t>
      </w:r>
      <w:r>
        <w:rPr>
          <w:rFonts w:asciiTheme="minorHAnsi" w:hAnsiTheme="minorHAnsi" w:cstheme="minorHAnsi"/>
          <w:sz w:val="20"/>
          <w:szCs w:val="20"/>
        </w:rPr>
        <w:t xml:space="preserve">   oder   </w:t>
      </w:r>
      <w:r>
        <w:rPr>
          <w:rFonts w:asciiTheme="minorHAnsi" w:hAnsiTheme="minorHAnsi" w:cstheme="minorHAnsi"/>
          <w:b/>
          <w:sz w:val="20"/>
          <w:szCs w:val="20"/>
        </w:rPr>
        <w:t xml:space="preserve">Fax: </w:t>
      </w:r>
      <w:r>
        <w:rPr>
          <w:rFonts w:asciiTheme="minorHAnsi" w:hAnsiTheme="minorHAnsi" w:cstheme="minorHAnsi"/>
          <w:sz w:val="20"/>
          <w:szCs w:val="20"/>
        </w:rPr>
        <w:t>07071 29-</w:t>
      </w:r>
      <w:bookmarkEnd w:id="11"/>
      <w:r>
        <w:rPr>
          <w:rFonts w:asciiTheme="minorHAnsi" w:hAnsiTheme="minorHAnsi" w:cstheme="minorHAnsi"/>
          <w:sz w:val="20"/>
          <w:szCs w:val="20"/>
        </w:rPr>
        <w:t>4936</w:t>
      </w:r>
    </w:p>
    <w:sectPr>
      <w:headerReference w:type="default" r:id="rId8"/>
      <w:footerReference w:type="default" r:id="rId9"/>
      <w:pgSz w:w="11906" w:h="16838"/>
      <w:pgMar w:top="1417" w:right="1417" w:bottom="993" w:left="1417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Dieses Formular finden Sie unter www.ccc-tuebingen.de &gt; Medizinisches Personal &gt; Tumorkonferenzen</w:t>
    </w:r>
  </w:p>
  <w:p>
    <w:pPr>
      <w:pStyle w:val="Fuzeile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Version gültig seit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hyperlink r:id="rId1"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+aR+8iBkOr92d8/i5Tsj87/GZEnzhomUAgVXsfdNluDS56xOw2HqdqMzvGl56pPlW//2q/uNtYPqPhAybGlhqQ==" w:saltValue="Pwj3gMSIfZXso92XIp4u9A==" w:algorithmName="SHA-512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A138355B-40FB-4168-8068-324B0436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no-tubingen.de/5089429b9212a4101/50894298dd10c7f13/05649b9cef0c9ea01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Tumorkonferenz</vt:lpstr>
    </vt:vector>
  </TitlesOfParts>
  <Company>UKT</Company>
  <LinksUpToDate>false</LinksUpToDate>
  <CharactersWithSpaces>2924</CharactersWithSpaces>
  <SharedDoc>false</SharedDoc>
  <HLinks>
    <vt:vector size="6" baseType="variant"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http://www.hno-tubingen.de/5089429b9212a4101/50894298dd10c7f13/05649b9cef0c9ea01.html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Tumorkonferenz</dc:title>
  <dc:creator>Administrator</dc:creator>
  <cp:lastModifiedBy>Astrid Woitschella</cp:lastModifiedBy>
  <cp:revision>2</cp:revision>
  <dcterms:created xsi:type="dcterms:W3CDTF">2024-10-21T08:14:00Z</dcterms:created>
  <dcterms:modified xsi:type="dcterms:W3CDTF">2024-10-21T08:14:00Z</dcterms:modified>
</cp:coreProperties>
</file>