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3C" w:rsidRDefault="0073073C">
      <w:pPr>
        <w:spacing w:line="240" w:lineRule="atLeas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Antrag auf Erteilung einer Ausnahmegenehmigung </w:t>
      </w:r>
    </w:p>
    <w:p w:rsidR="0073073C" w:rsidRDefault="0073073C">
      <w:pPr>
        <w:spacing w:line="240" w:lineRule="atLeast"/>
        <w:jc w:val="center"/>
        <w:rPr>
          <w:b/>
        </w:rPr>
      </w:pPr>
      <w:r>
        <w:rPr>
          <w:b/>
        </w:rPr>
        <w:t xml:space="preserve">nach § </w:t>
      </w:r>
      <w:r w:rsidR="00B66244">
        <w:rPr>
          <w:b/>
        </w:rPr>
        <w:t>16</w:t>
      </w:r>
      <w:r>
        <w:rPr>
          <w:b/>
        </w:rPr>
        <w:t xml:space="preserve"> Abs. </w:t>
      </w:r>
      <w:r w:rsidR="00B66244">
        <w:rPr>
          <w:b/>
        </w:rPr>
        <w:t>1</w:t>
      </w:r>
      <w:r>
        <w:rPr>
          <w:b/>
        </w:rPr>
        <w:t xml:space="preserve"> Satz </w:t>
      </w:r>
      <w:r w:rsidR="00B66244">
        <w:rPr>
          <w:b/>
        </w:rPr>
        <w:t>5</w:t>
      </w:r>
      <w:r>
        <w:rPr>
          <w:b/>
        </w:rPr>
        <w:t xml:space="preserve"> Tierschutz</w:t>
      </w:r>
      <w:r w:rsidR="00B66244">
        <w:rPr>
          <w:b/>
        </w:rPr>
        <w:t>-</w:t>
      </w:r>
      <w:r w:rsidR="00CE278F" w:rsidRPr="00CE278F">
        <w:rPr>
          <w:b/>
          <w:szCs w:val="24"/>
        </w:rPr>
        <w:t>V</w:t>
      </w:r>
      <w:r w:rsidR="00B66244">
        <w:rPr>
          <w:b/>
        </w:rPr>
        <w:t>ersuchstierverordnung (TierSchVersV)</w:t>
      </w:r>
    </w:p>
    <w:p w:rsidR="0073073C" w:rsidRDefault="0073073C">
      <w:pPr>
        <w:spacing w:line="240" w:lineRule="atLeast"/>
        <w:jc w:val="center"/>
      </w:pPr>
    </w:p>
    <w:p w:rsidR="0073073C" w:rsidRDefault="001D6603" w:rsidP="001D6603">
      <w:pPr>
        <w:spacing w:line="240" w:lineRule="atLeast"/>
      </w:pPr>
      <w:r>
        <w:t>Erfo</w:t>
      </w:r>
      <w:r w:rsidR="00B3662A">
        <w:t>rderliche Anlage: Personenbogen</w:t>
      </w:r>
    </w:p>
    <w:p w:rsidR="00B3662A" w:rsidRDefault="00B3662A" w:rsidP="001D6603">
      <w:pPr>
        <w:spacing w:line="240" w:lineRule="atLeast"/>
      </w:pPr>
    </w:p>
    <w:p w:rsidR="00D76106" w:rsidRPr="00F57AE0" w:rsidRDefault="0073073C" w:rsidP="00D76106">
      <w:pPr>
        <w:jc w:val="both"/>
        <w:rPr>
          <w:szCs w:val="24"/>
        </w:rPr>
      </w:pPr>
      <w:r w:rsidRPr="00F57AE0">
        <w:rPr>
          <w:szCs w:val="24"/>
        </w:rPr>
        <w:t xml:space="preserve">Der Unterzeichnende beantragt </w:t>
      </w:r>
      <w:r w:rsidR="001D6603" w:rsidRPr="00F57AE0">
        <w:rPr>
          <w:szCs w:val="24"/>
        </w:rPr>
        <w:t>für nachstehend aufgeführte Person</w:t>
      </w:r>
      <w:r w:rsidR="001D6603">
        <w:rPr>
          <w:szCs w:val="24"/>
        </w:rPr>
        <w:t xml:space="preserve"> </w:t>
      </w:r>
      <w:r w:rsidRPr="00F57AE0">
        <w:rPr>
          <w:szCs w:val="24"/>
        </w:rPr>
        <w:t xml:space="preserve">die Genehmigung, folgende Eingriffe bzw. Behandlungen an Wirbeltieren im Rahmen des Versuches </w:t>
      </w:r>
      <w:r w:rsidR="002C6B93">
        <w:rPr>
          <w:szCs w:val="24"/>
        </w:rPr>
        <w:t>Nr.</w:t>
      </w:r>
      <w:r w:rsidR="00D76106">
        <w:rPr>
          <w:szCs w:val="24"/>
        </w:rPr>
        <w:t xml:space="preserve"> </w:t>
      </w:r>
      <w:r w:rsidR="00D76106"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76106">
        <w:rPr>
          <w:rFonts w:ascii="Times New Roman" w:hAnsi="Times New Roman"/>
        </w:rPr>
        <w:instrText xml:space="preserve"> FORMTEXT </w:instrText>
      </w:r>
      <w:r w:rsidR="00D76106">
        <w:rPr>
          <w:rFonts w:ascii="Times New Roman" w:hAnsi="Times New Roman"/>
        </w:rPr>
      </w:r>
      <w:r w:rsidR="00D76106">
        <w:rPr>
          <w:rFonts w:ascii="Times New Roman" w:hAnsi="Times New Roman"/>
        </w:rPr>
        <w:fldChar w:fldCharType="separate"/>
      </w:r>
      <w:r w:rsidR="00D76106">
        <w:rPr>
          <w:rFonts w:ascii="Times New Roman" w:hAnsi="Times New Roman"/>
          <w:noProof/>
        </w:rPr>
        <w:t> </w:t>
      </w:r>
      <w:r w:rsidR="00D76106">
        <w:rPr>
          <w:rFonts w:ascii="Times New Roman" w:hAnsi="Times New Roman"/>
          <w:noProof/>
        </w:rPr>
        <w:t> </w:t>
      </w:r>
      <w:r w:rsidR="00D76106">
        <w:rPr>
          <w:rFonts w:ascii="Times New Roman" w:hAnsi="Times New Roman"/>
          <w:noProof/>
        </w:rPr>
        <w:t> </w:t>
      </w:r>
      <w:r w:rsidR="00D76106">
        <w:rPr>
          <w:rFonts w:ascii="Times New Roman" w:hAnsi="Times New Roman"/>
          <w:noProof/>
        </w:rPr>
        <w:t> </w:t>
      </w:r>
      <w:r w:rsidR="00D76106">
        <w:rPr>
          <w:rFonts w:ascii="Times New Roman" w:hAnsi="Times New Roman"/>
          <w:noProof/>
        </w:rPr>
        <w:t> </w:t>
      </w:r>
      <w:r w:rsidR="00D76106">
        <w:rPr>
          <w:rFonts w:ascii="Times New Roman" w:hAnsi="Times New Roman"/>
        </w:rPr>
        <w:fldChar w:fldCharType="end"/>
      </w:r>
      <w:r w:rsidR="00D76106">
        <w:rPr>
          <w:rFonts w:ascii="Times New Roman" w:hAnsi="Times New Roman"/>
        </w:rPr>
        <w:t xml:space="preserve"> </w:t>
      </w:r>
      <w:r w:rsidR="00D76106">
        <w:rPr>
          <w:szCs w:val="24"/>
        </w:rPr>
        <w:t xml:space="preserve">und ggf. weiteren Versuchsvorhaben </w:t>
      </w:r>
      <w:r w:rsidR="00D76106" w:rsidRPr="00F57AE0">
        <w:rPr>
          <w:szCs w:val="24"/>
        </w:rPr>
        <w:t>durchführen zu dürfen:</w:t>
      </w:r>
    </w:p>
    <w:p w:rsidR="0073073C" w:rsidRPr="00F57AE0" w:rsidRDefault="0073073C">
      <w:pPr>
        <w:jc w:val="both"/>
        <w:rPr>
          <w:szCs w:val="24"/>
        </w:rPr>
      </w:pPr>
    </w:p>
    <w:p w:rsidR="0073073C" w:rsidRDefault="0073073C">
      <w:pPr>
        <w:spacing w:line="240" w:lineRule="atLeast"/>
        <w:jc w:val="both"/>
      </w:pPr>
    </w:p>
    <w:p w:rsidR="00D76106" w:rsidRDefault="0073073C">
      <w:pPr>
        <w:spacing w:line="240" w:lineRule="atLeast"/>
        <w:jc w:val="both"/>
      </w:pPr>
      <w:r>
        <w:t>Name, Vorname</w:t>
      </w:r>
    </w:p>
    <w:p w:rsidR="0073073C" w:rsidRDefault="00D76106">
      <w:pPr>
        <w:spacing w:line="240" w:lineRule="atLeast"/>
        <w:jc w:val="both"/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73073C" w:rsidRDefault="0073073C" w:rsidP="001D6603">
      <w:pPr>
        <w:spacing w:line="240" w:lineRule="atLeast"/>
        <w:ind w:left="705" w:hanging="705"/>
      </w:pPr>
    </w:p>
    <w:p w:rsidR="0073073C" w:rsidRDefault="0073073C" w:rsidP="001D6603">
      <w:pPr>
        <w:spacing w:line="240" w:lineRule="atLeast"/>
        <w:ind w:left="705" w:hanging="705"/>
      </w:pPr>
      <w:r>
        <w:t xml:space="preserve">Eingriffe oder Behandlungen, </w:t>
      </w:r>
      <w:r w:rsidR="001D6603">
        <w:t xml:space="preserve">für die die Ausnahmegenehmigung beantragt </w:t>
      </w:r>
      <w:proofErr w:type="gramStart"/>
      <w:r w:rsidR="001D6603">
        <w:t>wird</w:t>
      </w:r>
      <w:r>
        <w:t>:</w:t>
      </w:r>
      <w:r w:rsidR="000006CF">
        <w:t>*</w:t>
      </w:r>
      <w:proofErr w:type="gramEnd"/>
    </w:p>
    <w:p w:rsidR="00D76106" w:rsidRDefault="00D76106" w:rsidP="00D76106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73073C" w:rsidRDefault="0073073C">
      <w:pPr>
        <w:spacing w:line="240" w:lineRule="atLeast"/>
        <w:jc w:val="both"/>
      </w:pPr>
    </w:p>
    <w:p w:rsidR="0073073C" w:rsidRDefault="0073073C" w:rsidP="001D6603">
      <w:pPr>
        <w:spacing w:line="240" w:lineRule="atLeast"/>
      </w:pPr>
      <w:r>
        <w:t xml:space="preserve">Tierart(en), an denen die </w:t>
      </w:r>
      <w:r w:rsidR="00211DC9">
        <w:t xml:space="preserve">o.g. </w:t>
      </w:r>
      <w:r>
        <w:t xml:space="preserve">Eingriffe oder Behandlungen </w:t>
      </w:r>
      <w:r w:rsidR="002A5C4E">
        <w:t>durch</w:t>
      </w:r>
      <w:r>
        <w:t>geführt werden sollen:</w:t>
      </w:r>
    </w:p>
    <w:p w:rsidR="00D76106" w:rsidRDefault="00D76106" w:rsidP="00D76106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73073C" w:rsidRPr="00D76106" w:rsidRDefault="0073073C">
      <w:pPr>
        <w:spacing w:line="240" w:lineRule="atLeast"/>
        <w:jc w:val="both"/>
      </w:pPr>
    </w:p>
    <w:p w:rsidR="0073073C" w:rsidRDefault="0073073C" w:rsidP="001D6603">
      <w:pPr>
        <w:spacing w:line="240" w:lineRule="atLeast"/>
      </w:pPr>
      <w:r>
        <w:t>Ich habe mich</w:t>
      </w:r>
      <w:r w:rsidR="002162CA">
        <w:t xml:space="preserve"> persönlich davon überzeugt, dass</w:t>
      </w:r>
      <w:r w:rsidR="00CD341D">
        <w:t xml:space="preserve"> die oben benannte </w:t>
      </w:r>
      <w:r>
        <w:t xml:space="preserve">Person die genannten Eingriffe, Behandlungen sachgerecht durchführen </w:t>
      </w:r>
      <w:r w:rsidR="00C16AB6">
        <w:t xml:space="preserve">kann </w:t>
      </w:r>
      <w:r>
        <w:t xml:space="preserve">und </w:t>
      </w:r>
      <w:r w:rsidR="00C16AB6">
        <w:t xml:space="preserve">über die </w:t>
      </w:r>
      <w:r w:rsidR="00471801">
        <w:t>gemäß</w:t>
      </w:r>
      <w:r w:rsidR="00C16AB6">
        <w:t xml:space="preserve"> Anlage 1 Abschnitt 3 TierSchVersV </w:t>
      </w:r>
      <w:r w:rsidR="00471801">
        <w:t>erforderliche</w:t>
      </w:r>
      <w:r w:rsidR="00C16AB6">
        <w:t>n Kenntnisse und Fähigkeiten verfügt</w:t>
      </w:r>
      <w:r>
        <w:t>.</w:t>
      </w:r>
    </w:p>
    <w:p w:rsidR="0073073C" w:rsidRDefault="0073073C">
      <w:pPr>
        <w:spacing w:line="240" w:lineRule="atLeast"/>
        <w:jc w:val="both"/>
      </w:pPr>
    </w:p>
    <w:p w:rsidR="00CE3CCA" w:rsidRDefault="00CE3CCA">
      <w:pPr>
        <w:spacing w:line="240" w:lineRule="atLeast"/>
        <w:jc w:val="both"/>
      </w:pPr>
    </w:p>
    <w:p w:rsidR="00A1043E" w:rsidRPr="00CE3CCA" w:rsidRDefault="00A1043E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73073C" w:rsidRDefault="0073073C" w:rsidP="00CE3CCA">
      <w:pPr>
        <w:spacing w:line="240" w:lineRule="atLeast"/>
      </w:pPr>
      <w:r>
        <w:t>Ort und Datum</w:t>
      </w:r>
    </w:p>
    <w:p w:rsidR="0073073C" w:rsidRDefault="0073073C">
      <w:pPr>
        <w:spacing w:line="240" w:lineRule="atLeast"/>
        <w:jc w:val="center"/>
      </w:pPr>
    </w:p>
    <w:p w:rsidR="00CE3CCA" w:rsidRDefault="00CE3CCA" w:rsidP="00CE3CCA">
      <w:pPr>
        <w:spacing w:line="240" w:lineRule="atLeast"/>
        <w:jc w:val="center"/>
      </w:pPr>
    </w:p>
    <w:p w:rsidR="00CE3CCA" w:rsidRPr="00CE3CCA" w:rsidRDefault="00CE3CC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73073C" w:rsidRDefault="0073073C" w:rsidP="00CE3CCA">
      <w:pPr>
        <w:spacing w:line="240" w:lineRule="atLeast"/>
      </w:pPr>
      <w:r>
        <w:t>Anschrift des Antragstellers</w:t>
      </w:r>
    </w:p>
    <w:p w:rsidR="0073073C" w:rsidRDefault="0073073C">
      <w:pPr>
        <w:spacing w:line="240" w:lineRule="atLeast"/>
        <w:jc w:val="both"/>
      </w:pPr>
    </w:p>
    <w:p w:rsidR="0073073C" w:rsidRDefault="0073073C">
      <w:pPr>
        <w:spacing w:line="240" w:lineRule="atLeast"/>
        <w:jc w:val="both"/>
      </w:pPr>
    </w:p>
    <w:p w:rsidR="0073073C" w:rsidRDefault="0073073C">
      <w:pPr>
        <w:spacing w:line="240" w:lineRule="atLeast"/>
        <w:jc w:val="center"/>
      </w:pPr>
      <w:r>
        <w:t>....................................................................</w:t>
      </w:r>
    </w:p>
    <w:p w:rsidR="0073073C" w:rsidRDefault="0073073C">
      <w:pPr>
        <w:spacing w:line="240" w:lineRule="atLeast"/>
        <w:jc w:val="center"/>
      </w:pPr>
      <w:r>
        <w:t>Unterschrift des Antragstellers</w:t>
      </w:r>
    </w:p>
    <w:p w:rsidR="0073073C" w:rsidRDefault="00D3238C">
      <w:pPr>
        <w:spacing w:line="240" w:lineRule="atLeast"/>
        <w:jc w:val="center"/>
      </w:pPr>
      <w:r>
        <w:t>(Leiter</w:t>
      </w:r>
      <w:r w:rsidR="0073073C">
        <w:t xml:space="preserve"> des Versuchsvorhabens)</w:t>
      </w:r>
    </w:p>
    <w:p w:rsidR="0073073C" w:rsidRDefault="0073073C">
      <w:pPr>
        <w:spacing w:line="240" w:lineRule="atLeast"/>
        <w:jc w:val="both"/>
      </w:pPr>
    </w:p>
    <w:p w:rsidR="0073073C" w:rsidRDefault="0073073C">
      <w:pPr>
        <w:spacing w:line="240" w:lineRule="atLeast"/>
        <w:jc w:val="both"/>
      </w:pPr>
    </w:p>
    <w:p w:rsidR="0073073C" w:rsidRDefault="0073073C" w:rsidP="000277BC">
      <w:pPr>
        <w:tabs>
          <w:tab w:val="left" w:pos="2268"/>
        </w:tabs>
        <w:spacing w:line="240" w:lineRule="atLeast"/>
        <w:jc w:val="center"/>
      </w:pPr>
      <w:r>
        <w:t>....................................................................</w:t>
      </w:r>
    </w:p>
    <w:p w:rsidR="0073073C" w:rsidRDefault="0073073C">
      <w:pPr>
        <w:tabs>
          <w:tab w:val="left" w:pos="2268"/>
        </w:tabs>
        <w:spacing w:line="240" w:lineRule="atLeast"/>
        <w:jc w:val="center"/>
      </w:pPr>
      <w:r>
        <w:t xml:space="preserve">Unterschrift desjenigen, für den die </w:t>
      </w:r>
    </w:p>
    <w:p w:rsidR="0073073C" w:rsidRDefault="0073073C">
      <w:pPr>
        <w:tabs>
          <w:tab w:val="left" w:pos="2268"/>
        </w:tabs>
        <w:spacing w:line="240" w:lineRule="atLeast"/>
        <w:jc w:val="center"/>
      </w:pPr>
      <w:r>
        <w:t>Ausnahmegenehmigung erteilt werden soll</w:t>
      </w:r>
    </w:p>
    <w:p w:rsidR="0073073C" w:rsidRDefault="0073073C">
      <w:pPr>
        <w:spacing w:line="240" w:lineRule="atLeast"/>
        <w:jc w:val="both"/>
      </w:pPr>
    </w:p>
    <w:p w:rsidR="0073073C" w:rsidRDefault="0073073C">
      <w:pPr>
        <w:spacing w:line="240" w:lineRule="atLeast"/>
        <w:jc w:val="both"/>
      </w:pPr>
    </w:p>
    <w:p w:rsidR="0073073C" w:rsidRDefault="0073073C">
      <w:pPr>
        <w:spacing w:line="240" w:lineRule="atLeast"/>
        <w:jc w:val="center"/>
      </w:pPr>
      <w:r>
        <w:t>..........................................................................</w:t>
      </w:r>
    </w:p>
    <w:p w:rsidR="0073073C" w:rsidRDefault="0073073C" w:rsidP="00CE3CCA">
      <w:pPr>
        <w:spacing w:line="240" w:lineRule="atLeast"/>
        <w:jc w:val="center"/>
      </w:pPr>
      <w:r>
        <w:t>Sichtvermerk des Tierschutzbeauftragten</w:t>
      </w:r>
    </w:p>
    <w:p w:rsidR="00D3238C" w:rsidRDefault="00D3238C" w:rsidP="00D3238C">
      <w:pPr>
        <w:spacing w:line="240" w:lineRule="atLeast"/>
      </w:pPr>
    </w:p>
    <w:p w:rsidR="00D3238C" w:rsidRPr="00CF5F0E" w:rsidRDefault="00CF5F0E" w:rsidP="00CF5F0E">
      <w:r>
        <w:rPr>
          <w:rFonts w:cs="Arial"/>
          <w:noProof/>
          <w:sz w:val="20"/>
        </w:rPr>
        <w:t xml:space="preserve">Informationen zum Schutz personenbezogener Daten, die die Regierungspräsidien verarbeiten, finden Sie gesammelt auf unserer Internetseite </w:t>
      </w:r>
      <w:hyperlink r:id="rId10" w:history="1">
        <w:hyperlink r:id="rId11" w:history="1">
          <w:r>
            <w:rPr>
              <w:rStyle w:val="Hyperlink"/>
              <w:rFonts w:eastAsiaTheme="majorEastAsia" w:cs="Arial"/>
              <w:sz w:val="20"/>
            </w:rPr>
            <w:t>Datenschutzerklärungen</w:t>
          </w:r>
        </w:hyperlink>
        <w:r>
          <w:rPr>
            <w:rStyle w:val="Hyperlink"/>
            <w:rFonts w:eastAsiaTheme="majorEastAsia" w:cs="Arial"/>
            <w:noProof/>
            <w:sz w:val="20"/>
          </w:rPr>
          <w:t xml:space="preserve"> </w:t>
        </w:r>
      </w:hyperlink>
      <w:r>
        <w:rPr>
          <w:rFonts w:cs="Arial"/>
          <w:noProof/>
          <w:sz w:val="20"/>
        </w:rPr>
        <w:t xml:space="preserve">, Bestimmungen im Einzelnen für Genehmigungs- und Anzeigeverfahren für Versuche an lebenden Tieren unter </w:t>
      </w:r>
      <w:hyperlink r:id="rId12" w:history="1">
        <w:r>
          <w:rPr>
            <w:rStyle w:val="Hyperlink"/>
            <w:rFonts w:eastAsiaTheme="majorEastAsia" w:cs="Arial"/>
            <w:sz w:val="20"/>
          </w:rPr>
          <w:t>Genehmigungs- und Anzeigeverfahren für Versuche an lebenden Tieren (pdf, 133 KB)</w:t>
        </w:r>
      </w:hyperlink>
    </w:p>
    <w:sectPr w:rsidR="00D3238C" w:rsidRPr="00CF5F0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417" w:bottom="1134" w:left="127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E5" w:rsidRDefault="001A26E5">
      <w:r>
        <w:separator/>
      </w:r>
    </w:p>
  </w:endnote>
  <w:endnote w:type="continuationSeparator" w:id="0">
    <w:p w:rsidR="001A26E5" w:rsidRDefault="001A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4" w:rsidRDefault="00AB58A4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4" w:rsidRDefault="00AB58A4" w:rsidP="00C8355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 w:rsidRPr="00C8355A">
      <w:rPr>
        <w:sz w:val="20"/>
      </w:rPr>
      <w:t xml:space="preserve">* Bitte Eingriffe stichwortartig benennen, so dass die Formulierung in den Bescheid übernommen </w:t>
    </w:r>
  </w:p>
  <w:p w:rsidR="00AB58A4" w:rsidRPr="00C8355A" w:rsidRDefault="00AB58A4" w:rsidP="00C8355A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20"/>
      </w:rPr>
    </w:pPr>
    <w:r>
      <w:rPr>
        <w:sz w:val="20"/>
      </w:rPr>
      <w:t xml:space="preserve">   </w:t>
    </w:r>
    <w:r w:rsidRPr="00C8355A">
      <w:rPr>
        <w:sz w:val="20"/>
      </w:rPr>
      <w:t>werden kann.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E5" w:rsidRDefault="001A26E5">
      <w:r>
        <w:separator/>
      </w:r>
    </w:p>
  </w:footnote>
  <w:footnote w:type="continuationSeparator" w:id="0">
    <w:p w:rsidR="001A26E5" w:rsidRDefault="001A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A4" w:rsidRDefault="00AB58A4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5F0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B58A4" w:rsidRDefault="00AB58A4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56" w:rsidRPr="007A0A56" w:rsidRDefault="007A0A56" w:rsidP="007A0A56">
    <w:pPr>
      <w:spacing w:line="240" w:lineRule="atLeast"/>
      <w:jc w:val="right"/>
      <w:rPr>
        <w:sz w:val="20"/>
      </w:rPr>
    </w:pPr>
    <w:r w:rsidRPr="007A0A56">
      <w:rPr>
        <w:sz w:val="20"/>
      </w:rPr>
      <w:t xml:space="preserve">Stand: </w:t>
    </w:r>
    <w:r w:rsidR="00D3238C">
      <w:rPr>
        <w:sz w:val="20"/>
      </w:rPr>
      <w:t>Februar 2021</w:t>
    </w:r>
    <w:r w:rsidR="00CF5F0E">
      <w:rPr>
        <w:sz w:val="20"/>
      </w:rPr>
      <w:t>/2</w:t>
    </w:r>
  </w:p>
  <w:p w:rsidR="007A0A56" w:rsidRDefault="007A0A56">
    <w:pPr>
      <w:pStyle w:val="Kopfzeile"/>
    </w:pPr>
  </w:p>
  <w:p w:rsidR="007A0A56" w:rsidRDefault="007A0A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7A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0MaYxZSc5DAgaCDtTOi3mO47BFGLcAn0+JHM1BphXJlmdOeRMkk4lSM0YDlYVyy7Q0KqCyOy/wM+aW4whDeg==" w:salt="Xr+3rPdC7YUSrdbZE/N+pw==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3C"/>
    <w:rsid w:val="000006CF"/>
    <w:rsid w:val="000277BC"/>
    <w:rsid w:val="000D7EB7"/>
    <w:rsid w:val="00184BE1"/>
    <w:rsid w:val="001A26E5"/>
    <w:rsid w:val="001D6603"/>
    <w:rsid w:val="00211DC9"/>
    <w:rsid w:val="002162CA"/>
    <w:rsid w:val="0022783F"/>
    <w:rsid w:val="002A5C4E"/>
    <w:rsid w:val="002C6B93"/>
    <w:rsid w:val="00311C6C"/>
    <w:rsid w:val="003C32A3"/>
    <w:rsid w:val="00452D44"/>
    <w:rsid w:val="00471801"/>
    <w:rsid w:val="004B0748"/>
    <w:rsid w:val="0057186A"/>
    <w:rsid w:val="005E69A2"/>
    <w:rsid w:val="0063708F"/>
    <w:rsid w:val="006427E9"/>
    <w:rsid w:val="006B5C87"/>
    <w:rsid w:val="0073073C"/>
    <w:rsid w:val="00790B90"/>
    <w:rsid w:val="007A0A56"/>
    <w:rsid w:val="0084513A"/>
    <w:rsid w:val="00875978"/>
    <w:rsid w:val="00931580"/>
    <w:rsid w:val="00972D2E"/>
    <w:rsid w:val="009A2576"/>
    <w:rsid w:val="00A1043E"/>
    <w:rsid w:val="00A7755F"/>
    <w:rsid w:val="00AB58A4"/>
    <w:rsid w:val="00B3662A"/>
    <w:rsid w:val="00B66244"/>
    <w:rsid w:val="00C10FC7"/>
    <w:rsid w:val="00C16AB6"/>
    <w:rsid w:val="00C75E07"/>
    <w:rsid w:val="00C8355A"/>
    <w:rsid w:val="00CD341D"/>
    <w:rsid w:val="00CE278F"/>
    <w:rsid w:val="00CE3CCA"/>
    <w:rsid w:val="00CF5F0E"/>
    <w:rsid w:val="00D3238C"/>
    <w:rsid w:val="00D76106"/>
    <w:rsid w:val="00E74F5A"/>
    <w:rsid w:val="00EF4E67"/>
    <w:rsid w:val="00F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EE3D29-016B-414D-8CAF-8D544D2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4"/>
      <w:szCs w:val="20"/>
    </w:rPr>
  </w:style>
  <w:style w:type="character" w:styleId="Seitenzahl">
    <w:name w:val="page number"/>
    <w:basedOn w:val="Absatz-Standardschriftart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D76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 w:val="24"/>
      <w:szCs w:val="20"/>
    </w:rPr>
  </w:style>
  <w:style w:type="paragraph" w:styleId="Aufzhlungszeichen">
    <w:name w:val="List Bullet"/>
    <w:basedOn w:val="Standard"/>
    <w:uiPriority w:val="99"/>
    <w:pPr>
      <w:ind w:left="283" w:hanging="283"/>
    </w:pPr>
  </w:style>
  <w:style w:type="character" w:customStyle="1" w:styleId="KopfzeileZchn">
    <w:name w:val="Kopfzeile Zchn"/>
    <w:link w:val="Kopfzeile"/>
    <w:uiPriority w:val="99"/>
    <w:locked/>
    <w:rsid w:val="007A0A56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semiHidden/>
    <w:unhideWhenUsed/>
    <w:rsid w:val="00D3238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42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p.baden-wuerttemberg.de/fileadmin/RP-Internet/_DocumentLibraries/DSE/35-0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p.baden-wuerttemberg.de/datenschutzerklaerungen-der-regierungspraesidien-b-w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rp.baden-wuerttemberg.de/Seiten/Datenschutzerklaerunge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u_x0020_ab_x0020_2019 xmlns="c0c1c5a3-2305-41b9-bea9-01e0f32bd532" xsi:nil="true"/>
    <TaxCatchAll xmlns="77a18adb-f851-4ef9-82c7-7dd03982d471">
      <Value>64</Value>
      <Value>193</Value>
      <Value>99</Value>
    </TaxCatchAll>
    <RoutingRuleDescription xmlns="http://schemas.microsoft.com/sharepoint/v3">Antrag auf Erteilung einer Ausnahmegenehmigung nach § 16 Abs. 1 Satz 5 TSchVersV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Verantwortlich xmlns="c0c1c5a3-2305-41b9-bea9-01e0f32bd532" xsi:nil="true"/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Tierschutz</TermName>
          <TermId xmlns="http://schemas.microsoft.com/office/infopath/2007/PartnerControls">f2598aa6-1058-4c14-b405-629e9610d35c</TermId>
        </TermInfo>
      </Terms>
    </i6c2abccfc944910a52b89e3dd325170>
    <Unterthema xmlns="c0c1c5a3-2305-41b9-bea9-01e0f32bd532">Tierversuche</Unterthema>
    <Stand xmlns="c0c1c5a3-2305-41b9-bea9-01e0f32bd532" xsi:nil="true"/>
    <Thema xmlns="c0c1c5a3-2305-41b9-bea9-01e0f32bd532">Tierschutz</Thema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Tübingen</TermName>
          <TermId xmlns="http://schemas.microsoft.com/office/infopath/2007/PartnerControls">eb18d3f4-acc4-4c40-8054-06050ad423ce</TermId>
        </TermInfo>
      </Terms>
    </l2262d87fef34707aeb1ab617e2e8490>
    <Nr xmlns="c0c1c5a3-2305-41b9-bea9-01e0f32bd5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74A731EC59782418DAE0BA944DB0832" ma:contentTypeVersion="20" ma:contentTypeDescription="Dokumente mit Hauszuordnung (muss) und Thema (kann) als Metadaten" ma:contentTypeScope="" ma:versionID="82dbddedde31a1fb70ded7d018e4665b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c0c1c5a3-2305-41b9-bea9-01e0f32bd532" targetNamespace="http://schemas.microsoft.com/office/2006/metadata/properties" ma:root="true" ma:fieldsID="789905625b6193173c895905144a918e" ns1:_="" ns2:_="" ns3:_="">
    <xsd:import namespace="http://schemas.microsoft.com/sharepoint/v3"/>
    <xsd:import namespace="77a18adb-f851-4ef9-82c7-7dd03982d471"/>
    <xsd:import namespace="c0c1c5a3-2305-41b9-bea9-01e0f32bd53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Nr" minOccurs="0"/>
                <xsd:element ref="ns3:Stand" minOccurs="0"/>
                <xsd:element ref="ns3:Neu_x0020_ab_x0020_2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12;#Landwirtschaft|f0d4f24c-3011-4fe1-9894-056be093b777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1c5a3-2305-41b9-bea9-01e0f32bd532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Agrarmarkt"/>
          <xsd:enumeration value="Baumschnitt"/>
          <xsd:enumeration value="Bienen"/>
          <xsd:enumeration value="Fischerei"/>
          <xsd:enumeration value="Futtermittel"/>
          <xsd:enumeration value="Gartenbau"/>
          <xsd:enumeration value="Geflügel"/>
          <xsd:enumeration value="Markenrecht"/>
          <xsd:enumeration value="Obstbau"/>
          <xsd:enumeration value="Ökologischer Landbau"/>
          <xsd:enumeration value="Pflanzenbeschau"/>
          <xsd:enumeration value="Pflanzenproduktion"/>
          <xsd:enumeration value="Pflanzenschutz"/>
          <xsd:enumeration value="Teichwirtschaft"/>
          <xsd:enumeration value="Tiergesundheit"/>
          <xsd:enumeration value="Tierhaltung"/>
          <xsd:enumeration value="Tierschutz"/>
          <xsd:enumeration value="Verpackungsholz"/>
          <xsd:enumeration value="Versuchswesen"/>
          <xsd:enumeration value="Weinbau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Nr" ma:index="20" nillable="true" ma:displayName="Nr" ma:description="Nummer zur Sortierung" ma:internalName="Nr">
      <xsd:simpleType>
        <xsd:restriction base="dms:Text">
          <xsd:maxLength value="255"/>
        </xsd:restriction>
      </xsd:simpleType>
    </xsd:element>
    <xsd:element name="Stand" ma:index="21" nillable="true" ma:displayName="Stand" ma:description="Jahrgang oder Dokumentenerstellungsdatum" ma:internalName="Stand">
      <xsd:simpleType>
        <xsd:restriction base="dms:Text">
          <xsd:maxLength value="255"/>
        </xsd:restriction>
      </xsd:simpleType>
    </xsd:element>
    <xsd:element name="Neu_x0020_ab_x0020_2019" ma:index="22" nillable="true" ma:displayName="Ab 31.12.2018 zu verwenden" ma:description="Formulare ab 31.12.2018 gültig" ma:internalName="Neu_x0020_ab_x0020_2019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08CFD-BD9B-4D98-A8C4-E9F70C20450B}">
  <ds:schemaRefs>
    <ds:schemaRef ds:uri="http://schemas.microsoft.com/office/2006/metadata/properties"/>
    <ds:schemaRef ds:uri="http://schemas.microsoft.com/office/infopath/2007/PartnerControls"/>
    <ds:schemaRef ds:uri="c0c1c5a3-2305-41b9-bea9-01e0f32bd532"/>
    <ds:schemaRef ds:uri="77a18adb-f851-4ef9-82c7-7dd03982d47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518B64-B4AE-48F9-8DF1-1F407935A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6C817-09D8-4AF1-AE93-284C9BE5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c0c1c5a3-2305-41b9-bea9-01e0f32bd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Ausnahmegenehmigung</vt:lpstr>
    </vt:vector>
  </TitlesOfParts>
  <Company>Innenverwaltung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Ausnahmegenehmigung</dc:title>
  <dc:subject/>
  <dc:creator>Herr Dr. Pyczak</dc:creator>
  <cp:keywords/>
  <dc:description/>
  <cp:lastModifiedBy>Ursula  Kohlhofer</cp:lastModifiedBy>
  <cp:revision>2</cp:revision>
  <cp:lastPrinted>1998-05-14T07:36:00Z</cp:lastPrinted>
  <dcterms:created xsi:type="dcterms:W3CDTF">2021-05-10T14:09:00Z</dcterms:created>
  <dcterms:modified xsi:type="dcterms:W3CDTF">2021-05-10T14:09:00Z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0x010100CAC1C5DF2F8A4747BD5B292A85E79AE700A74A731EC59782418DAE0BA944DB0832</vt:lpwstr>
  </property>
  <property fmtid="{D5CDD505-2E9C-101B-9397-08002B2CF9AE}" pid="3" name="Themenkategorie">
    <vt:lpwstr>193;#Tierschutz|f2598aa6-1058-4c14-b405-629e9610d35c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99;#Tübingen|eb18d3f4-acc4-4c40-8054-06050ad423ce</vt:lpwstr>
  </property>
</Properties>
</file>